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E712" w14:textId="77777777" w:rsidR="00026A9B" w:rsidRDefault="00026A9B" w:rsidP="00026A9B">
      <w:pPr>
        <w:pStyle w:val="Navadensplet"/>
        <w:spacing w:before="0" w:after="0"/>
        <w:jc w:val="both"/>
        <w:rPr>
          <w:rFonts w:ascii="Calibri" w:eastAsia="Times New Roman" w:hAnsi="Calibri" w:cs="Calibri"/>
          <w:b/>
          <w:bCs/>
          <w:caps/>
          <w:szCs w:val="24"/>
          <w:lang w:val="en-GB"/>
        </w:rPr>
      </w:pPr>
      <w:r>
        <w:rPr>
          <w:rFonts w:ascii="Calibri" w:eastAsia="Times New Roman" w:hAnsi="Calibri" w:cs="Calibri"/>
          <w:b/>
          <w:bCs/>
          <w:caps/>
          <w:szCs w:val="24"/>
          <w:lang w:val="it-IT"/>
        </w:rPr>
        <w:t>SPLOŠNI POGOJI IN INFORMACIJE TURISTIČNE AGENCIJE SOLIS TURIZEM URŠKA PODGORŠEK S.P. (</w:t>
      </w:r>
      <w:r>
        <w:rPr>
          <w:rFonts w:ascii="Calibri" w:eastAsia="Times New Roman" w:hAnsi="Calibri" w:cs="Calibri"/>
          <w:b/>
          <w:bCs/>
          <w:szCs w:val="24"/>
          <w:lang w:val="it-IT"/>
        </w:rPr>
        <w:t xml:space="preserve">v </w:t>
      </w:r>
      <w:proofErr w:type="spellStart"/>
      <w:r>
        <w:rPr>
          <w:rFonts w:ascii="Calibri" w:eastAsia="Times New Roman" w:hAnsi="Calibri" w:cs="Calibri"/>
          <w:b/>
          <w:bCs/>
          <w:szCs w:val="24"/>
          <w:lang w:val="it-IT"/>
        </w:rPr>
        <w:t>nadaljevanju</w:t>
      </w:r>
      <w:proofErr w:type="spellEnd"/>
      <w:r>
        <w:rPr>
          <w:rFonts w:ascii="Calibri" w:eastAsia="Times New Roman" w:hAnsi="Calibri" w:cs="Calibri"/>
          <w:b/>
          <w:bCs/>
          <w:szCs w:val="24"/>
          <w:lang w:val="it-IT"/>
        </w:rPr>
        <w:t xml:space="preserve"> SOLIS TURIZEM</w:t>
      </w:r>
      <w:r>
        <w:rPr>
          <w:rFonts w:ascii="Calibri" w:eastAsia="Times New Roman" w:hAnsi="Calibri" w:cs="Calibri"/>
          <w:b/>
          <w:bCs/>
          <w:caps/>
          <w:szCs w:val="24"/>
          <w:lang w:val="it-IT"/>
        </w:rPr>
        <w:t>)</w:t>
      </w:r>
    </w:p>
    <w:p w14:paraId="68609187" w14:textId="77777777" w:rsidR="00026A9B" w:rsidRDefault="00026A9B" w:rsidP="00026A9B">
      <w:pPr>
        <w:pStyle w:val="Navadensplet"/>
        <w:spacing w:before="0" w:after="0"/>
        <w:jc w:val="both"/>
        <w:rPr>
          <w:rFonts w:ascii="Calibri" w:eastAsia="Times New Roman" w:hAnsi="Calibri" w:cs="Calibri"/>
          <w:b/>
          <w:bCs/>
          <w:caps/>
          <w:szCs w:val="24"/>
          <w:lang w:val="en-GB"/>
        </w:rPr>
      </w:pPr>
    </w:p>
    <w:p w14:paraId="5BBBC8C6" w14:textId="77777777" w:rsidR="00026A9B" w:rsidRDefault="00026A9B" w:rsidP="00026A9B">
      <w:pPr>
        <w:pStyle w:val="navadensplet0"/>
        <w:jc w:val="both"/>
        <w:rPr>
          <w:rFonts w:ascii="Calibri" w:hAnsi="Calibri" w:cs="Calibri"/>
          <w:color w:val="000000"/>
        </w:rPr>
      </w:pPr>
      <w:r>
        <w:rPr>
          <w:rFonts w:ascii="Calibri" w:hAnsi="Calibri" w:cs="Calibri"/>
          <w:color w:val="000000"/>
        </w:rPr>
        <w:t>Splošni pogoji in informacije SOLIS TURIZMA so sestavni del vseh programov SOLIS TURIZMA in naročenih potovalnih storitev, povezanih potovalnih aranžmajev in turističnih paketov (v nadaljevanju turistični aranžma) med potnikom oziroma prijaviteljem ter SOLIS TURIZMOM in dopolnjujejo njun siceršnji dogovor.</w:t>
      </w:r>
    </w:p>
    <w:p w14:paraId="4E1240E0" w14:textId="77777777" w:rsidR="00026A9B" w:rsidRDefault="00026A9B" w:rsidP="00026A9B">
      <w:pPr>
        <w:pStyle w:val="navadensplet0"/>
        <w:jc w:val="both"/>
        <w:rPr>
          <w:rFonts w:ascii="Calibri" w:hAnsi="Calibri" w:cs="Calibri"/>
          <w:color w:val="000000"/>
        </w:rPr>
      </w:pPr>
      <w:r>
        <w:rPr>
          <w:rFonts w:ascii="Calibri" w:hAnsi="Calibri" w:cs="Calibri"/>
          <w:b/>
          <w:bCs/>
          <w:caps/>
          <w:color w:val="000000"/>
          <w:lang w:val="en-GB"/>
        </w:rPr>
        <w:t>I. Prijava</w:t>
      </w:r>
    </w:p>
    <w:p w14:paraId="2D4FAF43" w14:textId="77777777" w:rsidR="00026A9B" w:rsidRDefault="00026A9B" w:rsidP="00026A9B">
      <w:pPr>
        <w:pStyle w:val="navadensplet0"/>
        <w:jc w:val="both"/>
        <w:rPr>
          <w:rFonts w:ascii="Calibri" w:hAnsi="Calibri" w:cs="Calibri"/>
          <w:color w:val="000000"/>
        </w:rPr>
      </w:pPr>
      <w:r>
        <w:rPr>
          <w:rFonts w:ascii="Calibri" w:hAnsi="Calibri" w:cs="Calibri"/>
          <w:color w:val="000000"/>
        </w:rPr>
        <w:t xml:space="preserve">Potniki se prijavijo za potovanja, ki jih organizira SOLIS TURIZEM v naši poslovalnici MARIBORSKA CESTA 88, 3000 Celje (v nadaljevanju poslovalnica), ter v vseh pooblaščenih agencijah po Sloveniji. </w:t>
      </w:r>
    </w:p>
    <w:p w14:paraId="650367AB" w14:textId="77777777" w:rsidR="00026A9B" w:rsidRDefault="00026A9B" w:rsidP="00026A9B">
      <w:pPr>
        <w:pStyle w:val="navadensplet0"/>
        <w:jc w:val="both"/>
        <w:rPr>
          <w:rFonts w:ascii="Calibri" w:hAnsi="Calibri" w:cs="Calibri"/>
          <w:color w:val="000000"/>
        </w:rPr>
      </w:pPr>
      <w:r>
        <w:rPr>
          <w:rFonts w:ascii="Calibri" w:hAnsi="Calibri" w:cs="Calibri"/>
          <w:color w:val="000000"/>
        </w:rPr>
        <w:t xml:space="preserve">Ob prijavi skleneta SOLIS TURIZEM kot organizator potovanja ali posrednik potovanja in potnik prijavni dokument, ki velja tudi kot potrdilo o potovanju. Če prijavlja potnike pravna oseba (kot prijavitelj), je to lahko tudi naročilnica ali pisno naročilo, ki pa morata biti potrjena s strani SOLIS TURIZEM. </w:t>
      </w:r>
    </w:p>
    <w:p w14:paraId="4EACEC27" w14:textId="77777777" w:rsidR="00026A9B" w:rsidRDefault="00026A9B" w:rsidP="00026A9B">
      <w:pPr>
        <w:pStyle w:val="navadensplet0"/>
        <w:jc w:val="both"/>
        <w:rPr>
          <w:rFonts w:ascii="Calibri" w:hAnsi="Calibri" w:cs="Calibri"/>
          <w:color w:val="000000"/>
        </w:rPr>
      </w:pPr>
      <w:r>
        <w:rPr>
          <w:rFonts w:ascii="Calibri" w:hAnsi="Calibri" w:cs="Calibri"/>
          <w:color w:val="000000"/>
        </w:rPr>
        <w:t xml:space="preserve">Potnik mora ob prijavi priložiti vse podatke oz. listine, ki jih program zahteva, in plačati akontacijo. V kolikor potnik ne more priti osebno na prodajno mesto – v poslovalnico, velja tudi pisna prijava (po elektronski poti), akontacijo pa plača potnik na transakcijski račun SOLIS TURIZEM, nakar prejme po pošti dokument o prijavi. </w:t>
      </w:r>
    </w:p>
    <w:p w14:paraId="5AEC769F" w14:textId="77777777" w:rsidR="00026A9B" w:rsidRDefault="00026A9B" w:rsidP="00026A9B">
      <w:pPr>
        <w:pStyle w:val="navadensplet0"/>
        <w:jc w:val="both"/>
        <w:rPr>
          <w:rFonts w:ascii="Calibri" w:hAnsi="Calibri" w:cs="Calibri"/>
          <w:color w:val="000000"/>
        </w:rPr>
      </w:pPr>
      <w:r>
        <w:rPr>
          <w:rFonts w:ascii="Calibri" w:hAnsi="Calibri" w:cs="Calibri"/>
          <w:color w:val="000000"/>
        </w:rPr>
        <w:t>Za svoje storitve zaračunavamo standardne rezervacijske stroške v višini 15€ po posamezni prijavnici za prodajo turističnih aranžmajev, kar je objavljeno na vidnih mestih v naši poslovalnici. Ob rezervaciji je potnik dolžan plačati akontacijo v višini 30% zneska skupne vrednosti pogodbe.</w:t>
      </w:r>
    </w:p>
    <w:p w14:paraId="3C8FA587" w14:textId="77777777" w:rsidR="00026A9B" w:rsidRDefault="00026A9B" w:rsidP="00026A9B">
      <w:pPr>
        <w:pStyle w:val="navadensplet0"/>
        <w:jc w:val="both"/>
        <w:rPr>
          <w:rFonts w:ascii="Calibri" w:hAnsi="Calibri" w:cs="Calibri"/>
          <w:b/>
          <w:bCs/>
          <w:caps/>
          <w:lang w:val="de-DE"/>
        </w:rPr>
      </w:pPr>
      <w:r>
        <w:rPr>
          <w:rFonts w:ascii="Calibri" w:hAnsi="Calibri" w:cs="Calibri"/>
          <w:color w:val="000000"/>
        </w:rPr>
        <w:t xml:space="preserve">V primeru, da potnik ob prijavi ne navede pravilnih podatkov, je odgovoren SOLIS TURIZMU oziroma organizatorju potovanja za vso nastalo škodo po splošnih določilih o odškodninski odgovornosti, kot to določa Obligacijski zakonik (Uradni list RS, št. </w:t>
      </w:r>
      <w:r>
        <w:fldChar w:fldCharType="begin"/>
      </w:r>
      <w:r>
        <w:instrText xml:space="preserve"> HYPERLINK "http://www.iusinfo.si/Objava/Besedilo.aspx?Sopi=0152              2001102500|RS-83|8345|4287|O|"</w:instrText>
      </w:r>
      <w:r>
        <w:fldChar w:fldCharType="separate"/>
      </w:r>
      <w:r>
        <w:rPr>
          <w:rStyle w:val="Hiperpovezava"/>
          <w:rFonts w:ascii="Calibri" w:hAnsi="Calibri" w:cs="Calibri"/>
          <w:color w:val="000000"/>
        </w:rPr>
        <w:t>83/2001</w:t>
      </w:r>
      <w:r>
        <w:fldChar w:fldCharType="end"/>
      </w:r>
      <w:r>
        <w:rPr>
          <w:rFonts w:ascii="Calibri" w:hAnsi="Calibri" w:cs="Calibri"/>
          <w:color w:val="000000"/>
        </w:rPr>
        <w:t xml:space="preserve">, </w:t>
      </w:r>
      <w:hyperlink r:id="rId6" w:history="1">
        <w:r>
          <w:rPr>
            <w:rStyle w:val="Hiperpovezava"/>
            <w:rFonts w:ascii="Calibri" w:hAnsi="Calibri" w:cs="Calibri"/>
            <w:color w:val="000000"/>
          </w:rPr>
          <w:t>32/2004</w:t>
        </w:r>
      </w:hyperlink>
      <w:r>
        <w:rPr>
          <w:rFonts w:ascii="Calibri" w:hAnsi="Calibri" w:cs="Calibri"/>
          <w:color w:val="000000"/>
        </w:rPr>
        <w:t xml:space="preserve">, </w:t>
      </w:r>
      <w:hyperlink r:id="rId7" w:history="1">
        <w:r>
          <w:rPr>
            <w:rStyle w:val="Hiperpovezava"/>
            <w:rFonts w:ascii="Calibri" w:hAnsi="Calibri" w:cs="Calibri"/>
            <w:color w:val="000000"/>
          </w:rPr>
          <w:t>28/2006</w:t>
        </w:r>
      </w:hyperlink>
      <w:r>
        <w:rPr>
          <w:rFonts w:ascii="Calibri" w:hAnsi="Calibri" w:cs="Calibri"/>
          <w:color w:val="000000"/>
        </w:rPr>
        <w:t xml:space="preserve"> - </w:t>
      </w:r>
      <w:proofErr w:type="spellStart"/>
      <w:r>
        <w:rPr>
          <w:rFonts w:ascii="Calibri" w:hAnsi="Calibri" w:cs="Calibri"/>
          <w:color w:val="000000"/>
        </w:rPr>
        <w:t>odl</w:t>
      </w:r>
      <w:proofErr w:type="spellEnd"/>
      <w:r>
        <w:rPr>
          <w:rFonts w:ascii="Calibri" w:hAnsi="Calibri" w:cs="Calibri"/>
          <w:color w:val="000000"/>
        </w:rPr>
        <w:t xml:space="preserve">. US, </w:t>
      </w:r>
      <w:hyperlink r:id="rId8" w:history="1">
        <w:r>
          <w:rPr>
            <w:rStyle w:val="Hiperpovezava"/>
            <w:rFonts w:ascii="Calibri" w:hAnsi="Calibri" w:cs="Calibri"/>
            <w:color w:val="000000"/>
          </w:rPr>
          <w:t>40/2007</w:t>
        </w:r>
      </w:hyperlink>
      <w:r>
        <w:rPr>
          <w:rFonts w:ascii="Calibri" w:hAnsi="Calibri" w:cs="Calibri"/>
          <w:color w:val="000000"/>
        </w:rPr>
        <w:t xml:space="preserve">, </w:t>
      </w:r>
      <w:hyperlink r:id="rId9" w:history="1">
        <w:r>
          <w:rPr>
            <w:rStyle w:val="Hiperpovezava"/>
            <w:rFonts w:ascii="Calibri" w:hAnsi="Calibri" w:cs="Calibri"/>
            <w:color w:val="000000"/>
          </w:rPr>
          <w:t>64/2016</w:t>
        </w:r>
      </w:hyperlink>
      <w:r>
        <w:rPr>
          <w:rFonts w:ascii="Calibri" w:hAnsi="Calibri" w:cs="Calibri"/>
          <w:color w:val="000000"/>
        </w:rPr>
        <w:t xml:space="preserve"> - </w:t>
      </w:r>
      <w:proofErr w:type="spellStart"/>
      <w:r>
        <w:rPr>
          <w:rFonts w:ascii="Calibri" w:hAnsi="Calibri" w:cs="Calibri"/>
          <w:color w:val="000000"/>
        </w:rPr>
        <w:t>odl</w:t>
      </w:r>
      <w:proofErr w:type="spellEnd"/>
      <w:r>
        <w:rPr>
          <w:rFonts w:ascii="Calibri" w:hAnsi="Calibri" w:cs="Calibri"/>
          <w:color w:val="000000"/>
        </w:rPr>
        <w:t xml:space="preserve">. US, </w:t>
      </w:r>
      <w:hyperlink r:id="rId10" w:history="1">
        <w:r>
          <w:rPr>
            <w:rStyle w:val="Hiperpovezava"/>
            <w:rFonts w:ascii="Calibri" w:hAnsi="Calibri" w:cs="Calibri"/>
            <w:color w:val="000000"/>
          </w:rPr>
          <w:t>20/2018</w:t>
        </w:r>
      </w:hyperlink>
      <w:r>
        <w:rPr>
          <w:rFonts w:ascii="Calibri" w:hAnsi="Calibri" w:cs="Calibri"/>
          <w:color w:val="000000"/>
        </w:rPr>
        <w:t>, v nadaljevanju OZ).</w:t>
      </w:r>
    </w:p>
    <w:p w14:paraId="6DCDF7DE" w14:textId="77777777" w:rsidR="00026A9B" w:rsidRDefault="00026A9B" w:rsidP="00026A9B">
      <w:pPr>
        <w:pStyle w:val="Navadensplet"/>
        <w:spacing w:before="0" w:after="0"/>
        <w:jc w:val="both"/>
        <w:rPr>
          <w:rFonts w:ascii="Calibri" w:eastAsia="Times New Roman" w:hAnsi="Calibri" w:cs="Calibri"/>
          <w:b/>
          <w:bCs/>
          <w:caps/>
          <w:szCs w:val="24"/>
          <w:lang w:val="de-DE"/>
        </w:rPr>
      </w:pPr>
    </w:p>
    <w:p w14:paraId="11AAF8F6" w14:textId="77777777" w:rsidR="00026A9B" w:rsidRDefault="00026A9B" w:rsidP="00026A9B">
      <w:pPr>
        <w:pStyle w:val="Navadensplet"/>
        <w:spacing w:before="0" w:after="0"/>
        <w:jc w:val="both"/>
        <w:rPr>
          <w:rFonts w:ascii="Calibri" w:eastAsia="Times New Roman" w:hAnsi="Calibri" w:cs="Calibri"/>
          <w:szCs w:val="24"/>
          <w:lang w:val="de-DE"/>
        </w:rPr>
      </w:pPr>
      <w:r>
        <w:rPr>
          <w:rFonts w:ascii="Calibri" w:eastAsia="Times New Roman" w:hAnsi="Calibri" w:cs="Calibri"/>
          <w:b/>
          <w:bCs/>
          <w:caps/>
          <w:szCs w:val="24"/>
          <w:lang w:val="de-DE"/>
        </w:rPr>
        <w:t>II. PRIJAVA PO TELEFONU ALI preko elektronske pošte</w:t>
      </w:r>
    </w:p>
    <w:p w14:paraId="671DABD7" w14:textId="77777777" w:rsidR="00026A9B" w:rsidRDefault="00026A9B" w:rsidP="00026A9B">
      <w:pPr>
        <w:pStyle w:val="Navadensplet"/>
        <w:spacing w:before="0" w:after="0"/>
        <w:jc w:val="both"/>
        <w:rPr>
          <w:rFonts w:ascii="Calibri" w:eastAsia="Times New Roman" w:hAnsi="Calibri" w:cs="Calibri"/>
          <w:szCs w:val="24"/>
          <w:lang w:val="de-DE"/>
        </w:rPr>
      </w:pPr>
      <w:r>
        <w:rPr>
          <w:rFonts w:ascii="Calibri" w:eastAsia="Times New Roman" w:hAnsi="Calibri" w:cs="Calibri"/>
          <w:szCs w:val="24"/>
          <w:lang w:val="de-DE"/>
        </w:rPr>
        <w:t xml:space="preserve">V </w:t>
      </w:r>
      <w:proofErr w:type="spellStart"/>
      <w:r>
        <w:rPr>
          <w:rFonts w:ascii="Calibri" w:eastAsia="Times New Roman" w:hAnsi="Calibri" w:cs="Calibri"/>
          <w:szCs w:val="24"/>
          <w:lang w:val="de-DE"/>
        </w:rPr>
        <w:t>primeru</w:t>
      </w:r>
      <w:proofErr w:type="spellEnd"/>
      <w:r>
        <w:rPr>
          <w:rFonts w:ascii="Calibri" w:eastAsia="Times New Roman" w:hAnsi="Calibri" w:cs="Calibri"/>
          <w:szCs w:val="24"/>
          <w:lang w:val="de-DE"/>
        </w:rPr>
        <w:t xml:space="preserve">, da se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prijavi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telefonu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ali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preko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elektronske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pošte</w:t>
      </w:r>
      <w:proofErr w:type="spellEnd"/>
      <w:r>
        <w:rPr>
          <w:rFonts w:ascii="Calibri" w:eastAsia="Times New Roman" w:hAnsi="Calibri" w:cs="Calibri"/>
          <w:szCs w:val="24"/>
          <w:lang w:val="de-DE"/>
        </w:rPr>
        <w:t xml:space="preserve"> se </w:t>
      </w:r>
      <w:proofErr w:type="spellStart"/>
      <w:r>
        <w:rPr>
          <w:rFonts w:ascii="Calibri" w:eastAsia="Times New Roman" w:hAnsi="Calibri" w:cs="Calibri"/>
          <w:szCs w:val="24"/>
          <w:lang w:val="de-DE"/>
        </w:rPr>
        <w:t>šteje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pogodba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sklenjeno</w:t>
      </w:r>
      <w:proofErr w:type="spellEnd"/>
      <w:r>
        <w:rPr>
          <w:rFonts w:ascii="Calibri" w:eastAsia="Times New Roman" w:hAnsi="Calibri" w:cs="Calibri"/>
          <w:szCs w:val="24"/>
          <w:lang w:val="de-DE"/>
        </w:rPr>
        <w:t xml:space="preserve"> s </w:t>
      </w:r>
      <w:proofErr w:type="spellStart"/>
      <w:r>
        <w:rPr>
          <w:rFonts w:ascii="Calibri" w:eastAsia="Times New Roman" w:hAnsi="Calibri" w:cs="Calibri"/>
          <w:szCs w:val="24"/>
          <w:lang w:val="de-DE"/>
        </w:rPr>
        <w:t>posredovanjem</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plačila</w:t>
      </w:r>
      <w:proofErr w:type="spellEnd"/>
      <w:r>
        <w:rPr>
          <w:rFonts w:ascii="Calibri" w:eastAsia="Times New Roman" w:hAnsi="Calibri" w:cs="Calibri"/>
          <w:szCs w:val="24"/>
          <w:lang w:val="de-DE"/>
        </w:rPr>
        <w:t xml:space="preserve"> in </w:t>
      </w:r>
      <w:proofErr w:type="spellStart"/>
      <w:r>
        <w:rPr>
          <w:rFonts w:ascii="Calibri" w:eastAsia="Times New Roman" w:hAnsi="Calibri" w:cs="Calibri"/>
          <w:szCs w:val="24"/>
          <w:lang w:val="de-DE"/>
        </w:rPr>
        <w:t>dokazila</w:t>
      </w:r>
      <w:proofErr w:type="spellEnd"/>
      <w:r>
        <w:rPr>
          <w:rFonts w:ascii="Calibri" w:eastAsia="Times New Roman" w:hAnsi="Calibri" w:cs="Calibri"/>
          <w:szCs w:val="24"/>
          <w:lang w:val="de-DE"/>
        </w:rPr>
        <w:t xml:space="preserve"> o </w:t>
      </w:r>
      <w:proofErr w:type="spellStart"/>
      <w:r>
        <w:rPr>
          <w:rFonts w:ascii="Calibri" w:eastAsia="Times New Roman" w:hAnsi="Calibri" w:cs="Calibri"/>
          <w:szCs w:val="24"/>
          <w:lang w:val="de-DE"/>
        </w:rPr>
        <w:t>plačilu</w:t>
      </w:r>
      <w:proofErr w:type="spellEnd"/>
      <w:r>
        <w:rPr>
          <w:rFonts w:ascii="Calibri" w:eastAsia="Times New Roman" w:hAnsi="Calibri" w:cs="Calibri"/>
          <w:szCs w:val="24"/>
          <w:lang w:val="de-DE"/>
        </w:rPr>
        <w:t xml:space="preserve"> SOLIS TURIZMU.  </w:t>
      </w:r>
    </w:p>
    <w:p w14:paraId="785632F7" w14:textId="77777777" w:rsidR="00026A9B" w:rsidRDefault="00026A9B" w:rsidP="00026A9B">
      <w:pPr>
        <w:pStyle w:val="Navadensplet"/>
        <w:spacing w:before="0" w:after="0"/>
        <w:jc w:val="both"/>
        <w:rPr>
          <w:rFonts w:ascii="Calibri" w:eastAsia="Times New Roman" w:hAnsi="Calibri" w:cs="Calibri"/>
          <w:szCs w:val="24"/>
          <w:lang w:val="de-DE"/>
        </w:rPr>
      </w:pPr>
    </w:p>
    <w:p w14:paraId="1DEE2219" w14:textId="77777777" w:rsidR="00026A9B" w:rsidRDefault="00026A9B" w:rsidP="00026A9B">
      <w:pPr>
        <w:pStyle w:val="Navadensplet"/>
        <w:spacing w:before="0" w:after="0"/>
        <w:jc w:val="both"/>
        <w:rPr>
          <w:rFonts w:ascii="Calibri" w:eastAsia="Times New Roman" w:hAnsi="Calibri" w:cs="Calibri"/>
          <w:szCs w:val="24"/>
          <w:lang w:val="de-DE"/>
        </w:rPr>
      </w:pPr>
      <w:r>
        <w:rPr>
          <w:rFonts w:ascii="Calibri" w:eastAsia="Times New Roman" w:hAnsi="Calibri" w:cs="Calibri"/>
          <w:b/>
          <w:bCs/>
          <w:caps/>
          <w:szCs w:val="24"/>
          <w:lang w:val="de-DE"/>
        </w:rPr>
        <w:t>III. OPCIJA REZERVACIJE</w:t>
      </w:r>
    </w:p>
    <w:p w14:paraId="539ED001" w14:textId="77777777" w:rsidR="00026A9B" w:rsidRDefault="00026A9B" w:rsidP="00026A9B">
      <w:pPr>
        <w:pStyle w:val="Navadensplet"/>
        <w:spacing w:before="0" w:after="0"/>
        <w:jc w:val="both"/>
        <w:rPr>
          <w:rFonts w:ascii="Calibri" w:eastAsia="Times New Roman" w:hAnsi="Calibri" w:cs="Calibri"/>
          <w:b/>
          <w:bCs/>
          <w:caps/>
          <w:szCs w:val="24"/>
        </w:rPr>
      </w:pPr>
      <w:proofErr w:type="spellStart"/>
      <w:r>
        <w:rPr>
          <w:rFonts w:ascii="Calibri" w:eastAsia="Times New Roman" w:hAnsi="Calibri" w:cs="Calibri"/>
          <w:szCs w:val="24"/>
          <w:lang w:val="de-DE"/>
        </w:rPr>
        <w:t>Potniku</w:t>
      </w:r>
      <w:proofErr w:type="spellEnd"/>
      <w:r>
        <w:rPr>
          <w:rFonts w:ascii="Calibri" w:eastAsia="Times New Roman" w:hAnsi="Calibri" w:cs="Calibri"/>
          <w:szCs w:val="24"/>
          <w:lang w:val="de-DE"/>
        </w:rPr>
        <w:t xml:space="preserve"> se </w:t>
      </w:r>
      <w:proofErr w:type="spellStart"/>
      <w:r>
        <w:rPr>
          <w:rFonts w:ascii="Calibri" w:eastAsia="Times New Roman" w:hAnsi="Calibri" w:cs="Calibri"/>
          <w:szCs w:val="24"/>
          <w:lang w:val="de-DE"/>
        </w:rPr>
        <w:t>lahko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odobri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opcija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rezervacije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ki</w:t>
      </w:r>
      <w:proofErr w:type="spellEnd"/>
      <w:r>
        <w:rPr>
          <w:rFonts w:ascii="Calibri" w:eastAsia="Times New Roman" w:hAnsi="Calibri" w:cs="Calibri"/>
          <w:szCs w:val="24"/>
          <w:lang w:val="de-DE"/>
        </w:rPr>
        <w:t xml:space="preserve"> je </w:t>
      </w:r>
      <w:proofErr w:type="spellStart"/>
      <w:r>
        <w:rPr>
          <w:rFonts w:ascii="Calibri" w:eastAsia="Times New Roman" w:hAnsi="Calibri" w:cs="Calibri"/>
          <w:szCs w:val="24"/>
          <w:lang w:val="de-DE"/>
        </w:rPr>
        <w:t>glede</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čas</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odhoda</w:t>
      </w:r>
      <w:proofErr w:type="spellEnd"/>
      <w:r>
        <w:rPr>
          <w:rFonts w:ascii="Calibri" w:eastAsia="Times New Roman" w:hAnsi="Calibri" w:cs="Calibri"/>
          <w:szCs w:val="24"/>
          <w:lang w:val="de-DE"/>
        </w:rPr>
        <w:t xml:space="preserve"> in </w:t>
      </w:r>
      <w:proofErr w:type="spellStart"/>
      <w:r>
        <w:rPr>
          <w:rFonts w:ascii="Calibri" w:eastAsia="Times New Roman" w:hAnsi="Calibri" w:cs="Calibri"/>
          <w:szCs w:val="24"/>
          <w:lang w:val="de-DE"/>
        </w:rPr>
        <w:t>število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rezervacij</w:t>
      </w:r>
      <w:proofErr w:type="spellEnd"/>
      <w:r>
        <w:rPr>
          <w:rFonts w:ascii="Calibri" w:eastAsia="Times New Roman" w:hAnsi="Calibri" w:cs="Calibri"/>
          <w:szCs w:val="24"/>
          <w:lang w:val="de-DE"/>
        </w:rPr>
        <w:t xml:space="preserve"> do </w:t>
      </w:r>
      <w:proofErr w:type="spellStart"/>
      <w:r>
        <w:rPr>
          <w:rFonts w:ascii="Calibri" w:eastAsia="Times New Roman" w:hAnsi="Calibri" w:cs="Calibri"/>
          <w:szCs w:val="24"/>
          <w:lang w:val="de-DE"/>
        </w:rPr>
        <w:t>največ</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tri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dni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dolžina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opcije</w:t>
      </w:r>
      <w:proofErr w:type="spellEnd"/>
      <w:r>
        <w:rPr>
          <w:rFonts w:ascii="Calibri" w:eastAsia="Times New Roman" w:hAnsi="Calibri" w:cs="Calibri"/>
          <w:szCs w:val="24"/>
          <w:lang w:val="de-DE"/>
        </w:rPr>
        <w:t xml:space="preserve"> je </w:t>
      </w:r>
      <w:proofErr w:type="spellStart"/>
      <w:r>
        <w:rPr>
          <w:rFonts w:ascii="Calibri" w:eastAsia="Times New Roman" w:hAnsi="Calibri" w:cs="Calibri"/>
          <w:szCs w:val="24"/>
          <w:lang w:val="de-DE"/>
        </w:rPr>
        <w:t>odvisna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od</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ponudnika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potovalne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storitve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Če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poteku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tega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roka</w:t>
      </w:r>
      <w:proofErr w:type="spellEnd"/>
      <w:r>
        <w:rPr>
          <w:rFonts w:ascii="Calibri" w:eastAsia="Times New Roman" w:hAnsi="Calibri" w:cs="Calibri"/>
          <w:szCs w:val="24"/>
          <w:lang w:val="de-DE"/>
        </w:rPr>
        <w:t xml:space="preserve"> ne </w:t>
      </w:r>
      <w:proofErr w:type="spellStart"/>
      <w:r>
        <w:rPr>
          <w:rFonts w:ascii="Calibri" w:eastAsia="Times New Roman" w:hAnsi="Calibri" w:cs="Calibri"/>
          <w:szCs w:val="24"/>
          <w:lang w:val="de-DE"/>
        </w:rPr>
        <w:t>obvesti</w:t>
      </w:r>
      <w:proofErr w:type="spellEnd"/>
      <w:r>
        <w:rPr>
          <w:rFonts w:ascii="Calibri" w:eastAsia="Times New Roman" w:hAnsi="Calibri" w:cs="Calibri"/>
          <w:szCs w:val="24"/>
          <w:lang w:val="de-DE"/>
        </w:rPr>
        <w:t xml:space="preserve"> SOLIS TURIZMA, da </w:t>
      </w:r>
      <w:proofErr w:type="spellStart"/>
      <w:r>
        <w:rPr>
          <w:rFonts w:ascii="Calibri" w:eastAsia="Times New Roman" w:hAnsi="Calibri" w:cs="Calibri"/>
          <w:szCs w:val="24"/>
          <w:lang w:val="de-DE"/>
        </w:rPr>
        <w:t>odstopa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od</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namere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potovati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oziroma</w:t>
      </w:r>
      <w:proofErr w:type="spellEnd"/>
      <w:r>
        <w:rPr>
          <w:rFonts w:ascii="Calibri" w:eastAsia="Times New Roman" w:hAnsi="Calibri" w:cs="Calibri"/>
          <w:szCs w:val="24"/>
          <w:lang w:val="de-DE"/>
        </w:rPr>
        <w:t xml:space="preserve"> ne </w:t>
      </w:r>
      <w:proofErr w:type="spellStart"/>
      <w:r>
        <w:rPr>
          <w:rFonts w:ascii="Calibri" w:eastAsia="Times New Roman" w:hAnsi="Calibri" w:cs="Calibri"/>
          <w:szCs w:val="24"/>
          <w:lang w:val="de-DE"/>
        </w:rPr>
        <w:t>plača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akontacije</w:t>
      </w:r>
      <w:proofErr w:type="spellEnd"/>
      <w:r>
        <w:rPr>
          <w:rFonts w:ascii="Calibri" w:eastAsia="Times New Roman" w:hAnsi="Calibri" w:cs="Calibri"/>
          <w:szCs w:val="24"/>
          <w:lang w:val="de-DE"/>
        </w:rPr>
        <w:t xml:space="preserve"> se </w:t>
      </w:r>
      <w:proofErr w:type="spellStart"/>
      <w:r>
        <w:rPr>
          <w:rFonts w:ascii="Calibri" w:eastAsia="Times New Roman" w:hAnsi="Calibri" w:cs="Calibri"/>
          <w:szCs w:val="24"/>
          <w:lang w:val="de-DE"/>
        </w:rPr>
        <w:t>šteje</w:t>
      </w:r>
      <w:proofErr w:type="spellEnd"/>
      <w:r>
        <w:rPr>
          <w:rFonts w:ascii="Calibri" w:eastAsia="Times New Roman" w:hAnsi="Calibri" w:cs="Calibri"/>
          <w:szCs w:val="24"/>
          <w:lang w:val="de-DE"/>
        </w:rPr>
        <w:t xml:space="preserve">, da je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odstopil</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od</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namere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potovati</w:t>
      </w:r>
      <w:proofErr w:type="spellEnd"/>
      <w:r>
        <w:rPr>
          <w:rFonts w:ascii="Calibri" w:eastAsia="Times New Roman" w:hAnsi="Calibri" w:cs="Calibri"/>
          <w:szCs w:val="24"/>
          <w:lang w:val="de-DE"/>
        </w:rPr>
        <w:t>.</w:t>
      </w:r>
    </w:p>
    <w:p w14:paraId="0E9E95AD" w14:textId="77777777" w:rsidR="00026A9B" w:rsidRDefault="00026A9B" w:rsidP="00026A9B">
      <w:pPr>
        <w:pStyle w:val="Navadensplet"/>
        <w:spacing w:before="0" w:after="0"/>
        <w:jc w:val="both"/>
        <w:rPr>
          <w:rFonts w:ascii="Calibri" w:eastAsia="Times New Roman" w:hAnsi="Calibri" w:cs="Calibri"/>
          <w:b/>
          <w:bCs/>
          <w:caps/>
          <w:szCs w:val="24"/>
        </w:rPr>
      </w:pPr>
    </w:p>
    <w:p w14:paraId="74E0C31E"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b/>
          <w:bCs/>
          <w:caps/>
          <w:szCs w:val="24"/>
        </w:rPr>
        <w:t>IV. Plačilo</w:t>
      </w:r>
    </w:p>
    <w:p w14:paraId="6DAA5BB8" w14:textId="77777777" w:rsidR="00026A9B" w:rsidRDefault="00026A9B" w:rsidP="00026A9B">
      <w:pPr>
        <w:pStyle w:val="Navadensplet"/>
        <w:spacing w:before="0" w:after="0"/>
        <w:jc w:val="both"/>
        <w:rPr>
          <w:rFonts w:ascii="Calibri" w:eastAsia="Times New Roman" w:hAnsi="Calibri" w:cs="Calibri"/>
          <w:b/>
          <w:bCs/>
          <w:szCs w:val="24"/>
        </w:rPr>
      </w:pPr>
      <w:r>
        <w:rPr>
          <w:rFonts w:ascii="Calibri" w:eastAsia="Times New Roman" w:hAnsi="Calibri" w:cs="Calibri"/>
          <w:szCs w:val="24"/>
        </w:rPr>
        <w:t xml:space="preserve">Ob prijavi plača potnik akontacijo v višini 30% cene turističnega aranžmaja oz. toliko, kot je navedeno v programu ali po dogovoru. </w:t>
      </w:r>
      <w:r>
        <w:rPr>
          <w:rFonts w:ascii="Calibri" w:eastAsia="Times New Roman" w:hAnsi="Calibri" w:cs="Calibri"/>
          <w:szCs w:val="24"/>
          <w:lang w:val="it-IT"/>
        </w:rPr>
        <w:t xml:space="preserve">V </w:t>
      </w:r>
      <w:proofErr w:type="spellStart"/>
      <w:r>
        <w:rPr>
          <w:rFonts w:ascii="Calibri" w:eastAsia="Times New Roman" w:hAnsi="Calibri" w:cs="Calibri"/>
          <w:szCs w:val="24"/>
          <w:lang w:val="it-IT"/>
        </w:rPr>
        <w:t>kolikor</w:t>
      </w:r>
      <w:proofErr w:type="spellEnd"/>
      <w:r>
        <w:rPr>
          <w:rFonts w:ascii="Calibri" w:eastAsia="Times New Roman" w:hAnsi="Calibri" w:cs="Calibri"/>
          <w:szCs w:val="24"/>
          <w:lang w:val="it-IT"/>
        </w:rPr>
        <w:t xml:space="preserve"> ni v </w:t>
      </w:r>
      <w:proofErr w:type="spellStart"/>
      <w:r>
        <w:rPr>
          <w:rFonts w:ascii="Calibri" w:eastAsia="Times New Roman" w:hAnsi="Calibri" w:cs="Calibri"/>
          <w:szCs w:val="24"/>
          <w:lang w:val="it-IT"/>
        </w:rPr>
        <w:t>ponudbi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drugače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navedeno</w:t>
      </w:r>
      <w:proofErr w:type="spellEnd"/>
      <w:r>
        <w:rPr>
          <w:rFonts w:ascii="Calibri" w:eastAsia="Times New Roman" w:hAnsi="Calibri" w:cs="Calibri"/>
          <w:szCs w:val="24"/>
          <w:lang w:val="it-IT"/>
        </w:rPr>
        <w:t xml:space="preserve">, se mora </w:t>
      </w:r>
      <w:proofErr w:type="spellStart"/>
      <w:r>
        <w:rPr>
          <w:rFonts w:ascii="Calibri" w:eastAsia="Times New Roman" w:hAnsi="Calibri" w:cs="Calibri"/>
          <w:szCs w:val="24"/>
          <w:lang w:val="it-IT"/>
        </w:rPr>
        <w:t>preostali</w:t>
      </w:r>
      <w:proofErr w:type="spellEnd"/>
      <w:r>
        <w:rPr>
          <w:rFonts w:ascii="Calibri" w:eastAsia="Times New Roman" w:hAnsi="Calibri" w:cs="Calibri"/>
          <w:szCs w:val="24"/>
          <w:lang w:val="it-IT"/>
        </w:rPr>
        <w:t xml:space="preserve"> del </w:t>
      </w:r>
      <w:proofErr w:type="spellStart"/>
      <w:r>
        <w:rPr>
          <w:rFonts w:ascii="Calibri" w:eastAsia="Times New Roman" w:hAnsi="Calibri" w:cs="Calibri"/>
          <w:szCs w:val="24"/>
          <w:lang w:val="it-IT"/>
        </w:rPr>
        <w:t>plačati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najkasneje</w:t>
      </w:r>
      <w:proofErr w:type="spellEnd"/>
      <w:r>
        <w:rPr>
          <w:rFonts w:ascii="Calibri" w:eastAsia="Times New Roman" w:hAnsi="Calibri" w:cs="Calibri"/>
          <w:szCs w:val="24"/>
          <w:lang w:val="it-IT"/>
        </w:rPr>
        <w:t xml:space="preserve"> 14 </w:t>
      </w:r>
      <w:proofErr w:type="spellStart"/>
      <w:r>
        <w:rPr>
          <w:rFonts w:ascii="Calibri" w:eastAsia="Times New Roman" w:hAnsi="Calibri" w:cs="Calibri"/>
          <w:szCs w:val="24"/>
          <w:lang w:val="it-IT"/>
        </w:rPr>
        <w:t>dni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pred</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odhodom</w:t>
      </w:r>
      <w:proofErr w:type="spellEnd"/>
      <w:r>
        <w:rPr>
          <w:rFonts w:ascii="Calibri" w:eastAsia="Times New Roman" w:hAnsi="Calibri" w:cs="Calibri"/>
          <w:szCs w:val="24"/>
          <w:lang w:val="it-IT"/>
        </w:rPr>
        <w:t>.</w:t>
      </w:r>
    </w:p>
    <w:p w14:paraId="3B8D8B91" w14:textId="77777777" w:rsidR="00026A9B" w:rsidRDefault="00026A9B" w:rsidP="00026A9B">
      <w:pPr>
        <w:pStyle w:val="Navadensplet"/>
        <w:spacing w:before="0" w:after="0"/>
        <w:jc w:val="both"/>
        <w:rPr>
          <w:rFonts w:ascii="Calibri" w:eastAsia="Times New Roman" w:hAnsi="Calibri" w:cs="Calibri"/>
          <w:b/>
          <w:bCs/>
          <w:szCs w:val="24"/>
        </w:rPr>
      </w:pPr>
    </w:p>
    <w:p w14:paraId="40301EE7"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b/>
          <w:bCs/>
          <w:szCs w:val="24"/>
        </w:rPr>
        <w:t>V. REZERVACIJA NA VPRAŠANJE OZIROMA NA POIZVEDBO</w:t>
      </w:r>
    </w:p>
    <w:p w14:paraId="111E6CF8" w14:textId="77777777" w:rsidR="00026A9B" w:rsidRDefault="00026A9B" w:rsidP="00026A9B">
      <w:pPr>
        <w:pStyle w:val="Navadensplet"/>
        <w:spacing w:before="0" w:after="0"/>
        <w:jc w:val="both"/>
        <w:rPr>
          <w:rFonts w:ascii="Calibri" w:eastAsia="Times New Roman" w:hAnsi="Calibri" w:cs="Calibri"/>
          <w:b/>
          <w:bCs/>
          <w:caps/>
          <w:szCs w:val="24"/>
        </w:rPr>
      </w:pPr>
      <w:r>
        <w:rPr>
          <w:rFonts w:ascii="Calibri" w:eastAsia="Times New Roman" w:hAnsi="Calibri" w:cs="Calibri"/>
          <w:szCs w:val="24"/>
        </w:rPr>
        <w:t xml:space="preserve">Rezervacija na vprašanje oziroma na poizvedbo se izvede primeru, da SOLIS TURIZEM ali organizator potovanja v trenutku sklenitve pogodbe o potovanju oziroma pogodbe o turističnem aranžmaju ne moreta dokončno potrditi rezervacije. Potnik ob rezervaciji na vprašanje oziroma na poizvedbo vplača 50,00 EUR do 30 dni pred odhodom oz. 10% cene aranžmaja (30 do 15 dni pred odhodom) oz. 30% cene aranžmaja (od 15 dni do dneva odhoda). </w:t>
      </w:r>
      <w:r>
        <w:rPr>
          <w:rFonts w:ascii="Calibri" w:eastAsia="Times New Roman" w:hAnsi="Calibri" w:cs="Calibri"/>
          <w:szCs w:val="24"/>
          <w:lang w:val="it-IT"/>
        </w:rPr>
        <w:t xml:space="preserve">V </w:t>
      </w:r>
      <w:proofErr w:type="spellStart"/>
      <w:r>
        <w:rPr>
          <w:rFonts w:ascii="Calibri" w:eastAsia="Times New Roman" w:hAnsi="Calibri" w:cs="Calibri"/>
          <w:szCs w:val="24"/>
          <w:lang w:val="it-IT"/>
        </w:rPr>
        <w:t>primeru</w:t>
      </w:r>
      <w:proofErr w:type="spellEnd"/>
      <w:r>
        <w:rPr>
          <w:rFonts w:ascii="Calibri" w:eastAsia="Times New Roman" w:hAnsi="Calibri" w:cs="Calibri"/>
          <w:szCs w:val="24"/>
          <w:lang w:val="it-IT"/>
        </w:rPr>
        <w:t xml:space="preserve">, da je </w:t>
      </w:r>
      <w:proofErr w:type="spellStart"/>
      <w:r>
        <w:rPr>
          <w:rFonts w:ascii="Calibri" w:eastAsia="Times New Roman" w:hAnsi="Calibri" w:cs="Calibri"/>
          <w:szCs w:val="24"/>
          <w:lang w:val="it-IT"/>
        </w:rPr>
        <w:t>takšna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rezervacija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potrjena</w:t>
      </w:r>
      <w:proofErr w:type="spellEnd"/>
      <w:r>
        <w:rPr>
          <w:rFonts w:ascii="Calibri" w:eastAsia="Times New Roman" w:hAnsi="Calibri" w:cs="Calibri"/>
          <w:szCs w:val="24"/>
          <w:lang w:val="it-IT"/>
        </w:rPr>
        <w:t xml:space="preserve"> </w:t>
      </w:r>
      <w:r>
        <w:rPr>
          <w:rFonts w:ascii="Calibri" w:eastAsia="Times New Roman" w:hAnsi="Calibri" w:cs="Calibri"/>
          <w:szCs w:val="24"/>
          <w:lang w:val="it-IT"/>
        </w:rPr>
        <w:lastRenderedPageBreak/>
        <w:t xml:space="preserve">s strani </w:t>
      </w:r>
      <w:proofErr w:type="spellStart"/>
      <w:r>
        <w:rPr>
          <w:rFonts w:ascii="Calibri" w:eastAsia="Times New Roman" w:hAnsi="Calibri" w:cs="Calibri"/>
          <w:szCs w:val="24"/>
          <w:lang w:val="it-IT"/>
        </w:rPr>
        <w:t>organizatorja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potovanja</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roku</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ki</w:t>
      </w:r>
      <w:proofErr w:type="spellEnd"/>
      <w:r>
        <w:rPr>
          <w:rFonts w:ascii="Calibri" w:eastAsia="Times New Roman" w:hAnsi="Calibri" w:cs="Calibri"/>
          <w:szCs w:val="24"/>
          <w:lang w:val="it-IT"/>
        </w:rPr>
        <w:t xml:space="preserve"> ni </w:t>
      </w:r>
      <w:proofErr w:type="spellStart"/>
      <w:r>
        <w:rPr>
          <w:rFonts w:ascii="Calibri" w:eastAsia="Times New Roman" w:hAnsi="Calibri" w:cs="Calibri"/>
          <w:szCs w:val="24"/>
          <w:lang w:val="it-IT"/>
        </w:rPr>
        <w:t>daljši</w:t>
      </w:r>
      <w:proofErr w:type="spellEnd"/>
      <w:r>
        <w:rPr>
          <w:rFonts w:ascii="Calibri" w:eastAsia="Times New Roman" w:hAnsi="Calibri" w:cs="Calibri"/>
          <w:szCs w:val="24"/>
          <w:lang w:val="it-IT"/>
        </w:rPr>
        <w:t xml:space="preserve"> </w:t>
      </w:r>
      <w:proofErr w:type="gramStart"/>
      <w:r>
        <w:rPr>
          <w:rFonts w:ascii="Calibri" w:eastAsia="Times New Roman" w:hAnsi="Calibri" w:cs="Calibri"/>
          <w:szCs w:val="24"/>
          <w:lang w:val="it-IT"/>
        </w:rPr>
        <w:t>od</w:t>
      </w:r>
      <w:proofErr w:type="gram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treh</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dni</w:t>
      </w:r>
      <w:proofErr w:type="spellEnd"/>
      <w:r>
        <w:rPr>
          <w:rFonts w:ascii="Calibri" w:eastAsia="Times New Roman" w:hAnsi="Calibri" w:cs="Calibri"/>
          <w:szCs w:val="24"/>
          <w:lang w:val="it-IT"/>
        </w:rPr>
        <w:t xml:space="preserve">, le </w:t>
      </w:r>
      <w:proofErr w:type="spellStart"/>
      <w:r>
        <w:rPr>
          <w:rFonts w:ascii="Calibri" w:eastAsia="Times New Roman" w:hAnsi="Calibri" w:cs="Calibri"/>
          <w:szCs w:val="24"/>
          <w:lang w:val="it-IT"/>
        </w:rPr>
        <w:t>ta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potnika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zavezuje</w:t>
      </w:r>
      <w:proofErr w:type="spellEnd"/>
      <w:r>
        <w:rPr>
          <w:rFonts w:ascii="Calibri" w:eastAsia="Times New Roman" w:hAnsi="Calibri" w:cs="Calibri"/>
          <w:szCs w:val="24"/>
          <w:lang w:val="it-IT"/>
        </w:rPr>
        <w:t xml:space="preserve">. </w:t>
      </w:r>
      <w:r>
        <w:rPr>
          <w:rFonts w:ascii="Calibri" w:eastAsia="Times New Roman" w:hAnsi="Calibri" w:cs="Calibri"/>
          <w:szCs w:val="24"/>
          <w:lang w:val="de-DE"/>
        </w:rPr>
        <w:t xml:space="preserve">V </w:t>
      </w:r>
      <w:proofErr w:type="spellStart"/>
      <w:r>
        <w:rPr>
          <w:rFonts w:ascii="Calibri" w:eastAsia="Times New Roman" w:hAnsi="Calibri" w:cs="Calibri"/>
          <w:szCs w:val="24"/>
          <w:lang w:val="de-DE"/>
        </w:rPr>
        <w:t>primeru</w:t>
      </w:r>
      <w:proofErr w:type="spellEnd"/>
      <w:r>
        <w:rPr>
          <w:rFonts w:ascii="Calibri" w:eastAsia="Times New Roman" w:hAnsi="Calibri" w:cs="Calibri"/>
          <w:szCs w:val="24"/>
          <w:lang w:val="de-DE"/>
        </w:rPr>
        <w:t xml:space="preserve">, da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odstopi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od</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pogodbe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ima</w:t>
      </w:r>
      <w:proofErr w:type="spellEnd"/>
      <w:r>
        <w:rPr>
          <w:rFonts w:ascii="Calibri" w:eastAsia="Times New Roman" w:hAnsi="Calibri" w:cs="Calibri"/>
          <w:szCs w:val="24"/>
          <w:lang w:val="de-DE"/>
        </w:rPr>
        <w:t xml:space="preserve"> SOLIS TURIZEM </w:t>
      </w:r>
      <w:proofErr w:type="spellStart"/>
      <w:r>
        <w:rPr>
          <w:rFonts w:ascii="Calibri" w:eastAsia="Times New Roman" w:hAnsi="Calibri" w:cs="Calibri"/>
          <w:szCs w:val="24"/>
          <w:lang w:val="de-DE"/>
        </w:rPr>
        <w:t>pravico</w:t>
      </w:r>
      <w:proofErr w:type="spellEnd"/>
      <w:r>
        <w:rPr>
          <w:rFonts w:ascii="Calibri" w:eastAsia="Times New Roman" w:hAnsi="Calibri" w:cs="Calibri"/>
          <w:szCs w:val="24"/>
          <w:lang w:val="de-DE"/>
        </w:rPr>
        <w:t xml:space="preserve"> do </w:t>
      </w:r>
      <w:proofErr w:type="spellStart"/>
      <w:r>
        <w:rPr>
          <w:rFonts w:ascii="Calibri" w:eastAsia="Times New Roman" w:hAnsi="Calibri" w:cs="Calibri"/>
          <w:szCs w:val="24"/>
          <w:lang w:val="de-DE"/>
        </w:rPr>
        <w:t>povrnitve</w:t>
      </w:r>
      <w:proofErr w:type="spellEnd"/>
      <w:r>
        <w:rPr>
          <w:rFonts w:ascii="Calibri" w:eastAsia="Times New Roman" w:hAnsi="Calibri" w:cs="Calibri"/>
          <w:szCs w:val="24"/>
          <w:shd w:val="clear" w:color="auto" w:fill="FFFF00"/>
          <w:lang w:val="de-DE"/>
        </w:rPr>
        <w:t xml:space="preserve"> </w:t>
      </w:r>
      <w:proofErr w:type="spellStart"/>
      <w:r>
        <w:rPr>
          <w:rFonts w:ascii="Calibri" w:eastAsia="Times New Roman" w:hAnsi="Calibri" w:cs="Calibri"/>
          <w:szCs w:val="24"/>
          <w:shd w:val="clear" w:color="auto" w:fill="FFFFFF"/>
          <w:lang w:val="de-DE"/>
        </w:rPr>
        <w:t>stroškov</w:t>
      </w:r>
      <w:proofErr w:type="spellEnd"/>
      <w:r>
        <w:rPr>
          <w:rFonts w:ascii="Calibri" w:eastAsia="Times New Roman" w:hAnsi="Calibri" w:cs="Calibri"/>
          <w:szCs w:val="24"/>
          <w:shd w:val="clear" w:color="auto" w:fill="FFFFFF"/>
          <w:lang w:val="de-DE"/>
        </w:rPr>
        <w:t xml:space="preserve"> </w:t>
      </w:r>
      <w:proofErr w:type="spellStart"/>
      <w:r>
        <w:rPr>
          <w:rFonts w:ascii="Calibri" w:eastAsia="Times New Roman" w:hAnsi="Calibri" w:cs="Calibri"/>
          <w:szCs w:val="24"/>
          <w:shd w:val="clear" w:color="auto" w:fill="FFFFFF"/>
          <w:lang w:val="de-DE"/>
        </w:rPr>
        <w:t>odpovedi</w:t>
      </w:r>
      <w:proofErr w:type="spellEnd"/>
      <w:r>
        <w:rPr>
          <w:rFonts w:ascii="Calibri" w:eastAsia="Times New Roman" w:hAnsi="Calibri" w:cs="Calibri"/>
          <w:szCs w:val="24"/>
          <w:shd w:val="clear" w:color="auto" w:fill="FFFFFF"/>
          <w:lang w:val="de-DE"/>
        </w:rPr>
        <w:t xml:space="preserve"> </w:t>
      </w:r>
      <w:proofErr w:type="spellStart"/>
      <w:r>
        <w:rPr>
          <w:rFonts w:ascii="Calibri" w:eastAsia="Times New Roman" w:hAnsi="Calibri" w:cs="Calibri"/>
          <w:szCs w:val="24"/>
          <w:shd w:val="clear" w:color="auto" w:fill="FFFFFF"/>
          <w:lang w:val="de-DE"/>
        </w:rPr>
        <w:t>potovanja</w:t>
      </w:r>
      <w:proofErr w:type="spellEnd"/>
      <w:r>
        <w:rPr>
          <w:rFonts w:ascii="Calibri" w:eastAsia="Times New Roman" w:hAnsi="Calibri" w:cs="Calibri"/>
          <w:szCs w:val="24"/>
          <w:shd w:val="clear" w:color="auto" w:fill="FFFFFF"/>
          <w:lang w:val="de-DE"/>
        </w:rPr>
        <w:t xml:space="preserve">, </w:t>
      </w:r>
      <w:proofErr w:type="spellStart"/>
      <w:r>
        <w:rPr>
          <w:rFonts w:ascii="Calibri" w:eastAsia="Times New Roman" w:hAnsi="Calibri" w:cs="Calibri"/>
          <w:szCs w:val="24"/>
          <w:lang w:val="de-DE"/>
        </w:rPr>
        <w:t>ki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nastanejo</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takšnem</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primeru</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primeru</w:t>
      </w:r>
      <w:proofErr w:type="spellEnd"/>
      <w:r>
        <w:rPr>
          <w:rFonts w:ascii="Calibri" w:eastAsia="Times New Roman" w:hAnsi="Calibri" w:cs="Calibri"/>
          <w:szCs w:val="24"/>
          <w:lang w:val="de-DE"/>
        </w:rPr>
        <w:t xml:space="preserve">, da </w:t>
      </w:r>
      <w:proofErr w:type="spellStart"/>
      <w:r>
        <w:rPr>
          <w:rFonts w:ascii="Calibri" w:eastAsia="Times New Roman" w:hAnsi="Calibri" w:cs="Calibri"/>
          <w:szCs w:val="24"/>
          <w:lang w:val="de-DE"/>
        </w:rPr>
        <w:t>rezervacija</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vprašanje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oziroma</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poizvedbo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bila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potrjena</w:t>
      </w:r>
      <w:proofErr w:type="spellEnd"/>
      <w:r>
        <w:rPr>
          <w:rFonts w:ascii="Calibri" w:eastAsia="Times New Roman" w:hAnsi="Calibri" w:cs="Calibri"/>
          <w:szCs w:val="24"/>
          <w:lang w:val="de-DE"/>
        </w:rPr>
        <w:t xml:space="preserve">, se </w:t>
      </w:r>
      <w:proofErr w:type="spellStart"/>
      <w:r>
        <w:rPr>
          <w:rFonts w:ascii="Calibri" w:eastAsia="Times New Roman" w:hAnsi="Calibri" w:cs="Calibri"/>
          <w:szCs w:val="24"/>
          <w:lang w:val="de-DE"/>
        </w:rPr>
        <w:t>šteje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kot</w:t>
      </w:r>
      <w:proofErr w:type="spellEnd"/>
      <w:r>
        <w:rPr>
          <w:rFonts w:ascii="Calibri" w:eastAsia="Times New Roman" w:hAnsi="Calibri" w:cs="Calibri"/>
          <w:szCs w:val="24"/>
          <w:lang w:val="de-DE"/>
        </w:rPr>
        <w:t xml:space="preserve"> da </w:t>
      </w:r>
      <w:proofErr w:type="spellStart"/>
      <w:r>
        <w:rPr>
          <w:rFonts w:ascii="Calibri" w:eastAsia="Times New Roman" w:hAnsi="Calibri" w:cs="Calibri"/>
          <w:szCs w:val="24"/>
          <w:lang w:val="de-DE"/>
        </w:rPr>
        <w:t>pogodba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bila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nikoli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sklenjena</w:t>
      </w:r>
      <w:proofErr w:type="spellEnd"/>
      <w:r>
        <w:rPr>
          <w:rFonts w:ascii="Calibri" w:eastAsia="Times New Roman" w:hAnsi="Calibri" w:cs="Calibri"/>
          <w:szCs w:val="24"/>
          <w:lang w:val="de-DE"/>
        </w:rPr>
        <w:t>.</w:t>
      </w:r>
    </w:p>
    <w:p w14:paraId="574732E5" w14:textId="77777777" w:rsidR="00026A9B" w:rsidRDefault="00026A9B" w:rsidP="00026A9B">
      <w:pPr>
        <w:pStyle w:val="Navadensplet"/>
        <w:spacing w:before="0" w:after="0"/>
        <w:jc w:val="both"/>
        <w:rPr>
          <w:rFonts w:ascii="Calibri" w:eastAsia="Times New Roman" w:hAnsi="Calibri" w:cs="Calibri"/>
          <w:b/>
          <w:bCs/>
          <w:caps/>
          <w:szCs w:val="24"/>
        </w:rPr>
      </w:pPr>
    </w:p>
    <w:p w14:paraId="61785BFF"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b/>
          <w:bCs/>
          <w:caps/>
          <w:szCs w:val="24"/>
        </w:rPr>
        <w:t>VI. Storitve, ki so vključene v ceno TURISTIČNEGA ARANŽMAJA</w:t>
      </w:r>
    </w:p>
    <w:p w14:paraId="616E398D" w14:textId="77777777" w:rsidR="00026A9B" w:rsidRDefault="00026A9B" w:rsidP="00026A9B">
      <w:pPr>
        <w:pStyle w:val="Navadensplet"/>
        <w:spacing w:before="0" w:after="0"/>
        <w:jc w:val="both"/>
        <w:rPr>
          <w:rFonts w:ascii="Calibri" w:eastAsia="Times New Roman" w:hAnsi="Calibri" w:cs="Calibri"/>
          <w:b/>
          <w:bCs/>
          <w:caps/>
          <w:szCs w:val="24"/>
          <w:lang w:val="it-IT"/>
        </w:rPr>
      </w:pPr>
      <w:r>
        <w:rPr>
          <w:rFonts w:ascii="Calibri" w:eastAsia="Times New Roman" w:hAnsi="Calibri" w:cs="Calibri"/>
          <w:szCs w:val="24"/>
        </w:rPr>
        <w:t>V ceno turističnega aranžmaja so vključene vse tiste storitve, ki so navedene v programu in so dodatno navedene z izrazom »cena vključuje« ali »vključeno v ceno« ali z drugim podobnim izrazom. V lastnih programih SOLIS TURIZMA so običajno zajete  vstopnine po programu, vodenje, prevoz s cestnimi pristojbinami in nastanitev, vse v skladu z navedbo v programu.</w:t>
      </w:r>
    </w:p>
    <w:p w14:paraId="5CA2AFFC" w14:textId="77777777" w:rsidR="00026A9B" w:rsidRDefault="00026A9B" w:rsidP="00026A9B">
      <w:pPr>
        <w:pStyle w:val="Navadensplet"/>
        <w:spacing w:before="0" w:after="0"/>
        <w:jc w:val="both"/>
        <w:rPr>
          <w:rFonts w:ascii="Calibri" w:eastAsia="Times New Roman" w:hAnsi="Calibri" w:cs="Calibri"/>
          <w:b/>
          <w:bCs/>
          <w:caps/>
          <w:szCs w:val="24"/>
          <w:lang w:val="it-IT"/>
        </w:rPr>
      </w:pPr>
    </w:p>
    <w:p w14:paraId="6846479D" w14:textId="77777777" w:rsidR="00026A9B" w:rsidRDefault="00026A9B" w:rsidP="00026A9B">
      <w:pPr>
        <w:pStyle w:val="Navadensplet"/>
        <w:spacing w:before="0" w:after="0"/>
        <w:jc w:val="both"/>
        <w:rPr>
          <w:rFonts w:ascii="Calibri" w:eastAsia="Times New Roman" w:hAnsi="Calibri" w:cs="Calibri"/>
          <w:szCs w:val="24"/>
          <w:lang w:val="it-IT"/>
        </w:rPr>
      </w:pPr>
      <w:r>
        <w:rPr>
          <w:rFonts w:ascii="Calibri" w:eastAsia="Times New Roman" w:hAnsi="Calibri" w:cs="Calibri"/>
          <w:b/>
          <w:bCs/>
          <w:caps/>
          <w:szCs w:val="24"/>
          <w:lang w:val="it-IT"/>
        </w:rPr>
        <w:t>ViI. Posebne storitve</w:t>
      </w:r>
    </w:p>
    <w:p w14:paraId="6B362F8B" w14:textId="77777777" w:rsidR="00026A9B" w:rsidRDefault="00026A9B" w:rsidP="00026A9B">
      <w:pPr>
        <w:pStyle w:val="Navadensplet"/>
        <w:spacing w:before="0" w:after="0"/>
        <w:jc w:val="both"/>
        <w:rPr>
          <w:rFonts w:ascii="Calibri" w:eastAsia="Times New Roman" w:hAnsi="Calibri" w:cs="Calibri"/>
          <w:szCs w:val="24"/>
          <w:lang w:val="it-IT"/>
        </w:rPr>
      </w:pPr>
      <w:r>
        <w:rPr>
          <w:rFonts w:ascii="Calibri" w:eastAsia="Times New Roman" w:hAnsi="Calibri" w:cs="Calibri"/>
          <w:szCs w:val="24"/>
          <w:lang w:val="it-IT"/>
        </w:rPr>
        <w:t xml:space="preserve">To so </w:t>
      </w:r>
      <w:proofErr w:type="spellStart"/>
      <w:r>
        <w:rPr>
          <w:rFonts w:ascii="Calibri" w:eastAsia="Times New Roman" w:hAnsi="Calibri" w:cs="Calibri"/>
          <w:szCs w:val="24"/>
          <w:lang w:val="it-IT"/>
        </w:rPr>
        <w:t>storitve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ki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praviloma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niso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vključene</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osnovno</w:t>
      </w:r>
      <w:proofErr w:type="spellEnd"/>
      <w:r>
        <w:rPr>
          <w:rFonts w:ascii="Calibri" w:eastAsia="Times New Roman" w:hAnsi="Calibri" w:cs="Calibri"/>
          <w:szCs w:val="24"/>
          <w:lang w:val="it-IT"/>
        </w:rPr>
        <w:t xml:space="preserve"> ceno in </w:t>
      </w:r>
      <w:proofErr w:type="spellStart"/>
      <w:r>
        <w:rPr>
          <w:rFonts w:ascii="Calibri" w:eastAsia="Times New Roman" w:hAnsi="Calibri" w:cs="Calibri"/>
          <w:szCs w:val="24"/>
          <w:lang w:val="it-IT"/>
        </w:rPr>
        <w:t>jih</w:t>
      </w:r>
      <w:proofErr w:type="spellEnd"/>
      <w:r>
        <w:rPr>
          <w:rFonts w:ascii="Calibri" w:eastAsia="Times New Roman" w:hAnsi="Calibri" w:cs="Calibri"/>
          <w:szCs w:val="24"/>
          <w:lang w:val="it-IT"/>
        </w:rPr>
        <w:t xml:space="preserve"> mora </w:t>
      </w:r>
      <w:proofErr w:type="spellStart"/>
      <w:r>
        <w:rPr>
          <w:rFonts w:ascii="Calibri" w:eastAsia="Times New Roman" w:hAnsi="Calibri" w:cs="Calibri"/>
          <w:szCs w:val="24"/>
          <w:lang w:val="it-IT"/>
        </w:rPr>
        <w:t>potnik</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plačati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posebej</w:t>
      </w:r>
      <w:proofErr w:type="spellEnd"/>
      <w:r>
        <w:rPr>
          <w:rFonts w:ascii="Calibri" w:eastAsia="Times New Roman" w:hAnsi="Calibri" w:cs="Calibri"/>
          <w:szCs w:val="24"/>
          <w:lang w:val="it-IT"/>
        </w:rPr>
        <w:t xml:space="preserve">. Sem </w:t>
      </w:r>
      <w:proofErr w:type="spellStart"/>
      <w:r>
        <w:rPr>
          <w:rFonts w:ascii="Calibri" w:eastAsia="Times New Roman" w:hAnsi="Calibri" w:cs="Calibri"/>
          <w:szCs w:val="24"/>
          <w:lang w:val="it-IT"/>
        </w:rPr>
        <w:t>sodijo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doplačila</w:t>
      </w:r>
      <w:proofErr w:type="spellEnd"/>
      <w:r>
        <w:rPr>
          <w:rFonts w:ascii="Calibri" w:eastAsia="Times New Roman" w:hAnsi="Calibri" w:cs="Calibri"/>
          <w:szCs w:val="24"/>
          <w:lang w:val="it-IT"/>
        </w:rPr>
        <w:t xml:space="preserve"> za: </w:t>
      </w:r>
      <w:proofErr w:type="spellStart"/>
      <w:r>
        <w:rPr>
          <w:rFonts w:ascii="Calibri" w:eastAsia="Times New Roman" w:hAnsi="Calibri" w:cs="Calibri"/>
          <w:szCs w:val="24"/>
          <w:lang w:val="it-IT"/>
        </w:rPr>
        <w:t>turistično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takso</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kolikor</w:t>
      </w:r>
      <w:proofErr w:type="spellEnd"/>
      <w:r>
        <w:rPr>
          <w:rFonts w:ascii="Calibri" w:eastAsia="Times New Roman" w:hAnsi="Calibri" w:cs="Calibri"/>
          <w:szCs w:val="24"/>
          <w:lang w:val="it-IT"/>
        </w:rPr>
        <w:t xml:space="preserve"> ni </w:t>
      </w:r>
      <w:proofErr w:type="spellStart"/>
      <w:r>
        <w:rPr>
          <w:rFonts w:ascii="Calibri" w:eastAsia="Times New Roman" w:hAnsi="Calibri" w:cs="Calibri"/>
          <w:szCs w:val="24"/>
          <w:lang w:val="it-IT"/>
        </w:rPr>
        <w:t>vključena</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osnovno</w:t>
      </w:r>
      <w:proofErr w:type="spellEnd"/>
      <w:r>
        <w:rPr>
          <w:rFonts w:ascii="Calibri" w:eastAsia="Times New Roman" w:hAnsi="Calibri" w:cs="Calibri"/>
          <w:szCs w:val="24"/>
          <w:lang w:val="it-IT"/>
        </w:rPr>
        <w:t xml:space="preserve"> ceno in </w:t>
      </w:r>
      <w:proofErr w:type="gramStart"/>
      <w:r>
        <w:rPr>
          <w:rFonts w:ascii="Calibri" w:eastAsia="Times New Roman" w:hAnsi="Calibri" w:cs="Calibri"/>
          <w:szCs w:val="24"/>
          <w:lang w:val="it-IT"/>
        </w:rPr>
        <w:t>se</w:t>
      </w:r>
      <w:proofErr w:type="gram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plača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direktno</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hotelu</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enoposteljno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sobo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posebno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prehrano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obiski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nočnih</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lokalov</w:t>
      </w:r>
      <w:proofErr w:type="spellEnd"/>
      <w:r>
        <w:rPr>
          <w:rFonts w:ascii="Calibri" w:eastAsia="Times New Roman" w:hAnsi="Calibri" w:cs="Calibri"/>
          <w:szCs w:val="24"/>
          <w:lang w:val="it-IT"/>
        </w:rPr>
        <w:t xml:space="preserve"> s </w:t>
      </w:r>
      <w:proofErr w:type="spellStart"/>
      <w:r>
        <w:rPr>
          <w:rFonts w:ascii="Calibri" w:eastAsia="Times New Roman" w:hAnsi="Calibri" w:cs="Calibri"/>
          <w:szCs w:val="24"/>
          <w:lang w:val="it-IT"/>
        </w:rPr>
        <w:t>programom</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dodatne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vstopnine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izlete</w:t>
      </w:r>
      <w:proofErr w:type="spellEnd"/>
      <w:r>
        <w:rPr>
          <w:rFonts w:ascii="Calibri" w:eastAsia="Times New Roman" w:hAnsi="Calibri" w:cs="Calibri"/>
          <w:szCs w:val="24"/>
          <w:lang w:val="it-IT"/>
        </w:rPr>
        <w:t xml:space="preserve"> ali </w:t>
      </w:r>
      <w:proofErr w:type="spellStart"/>
      <w:r>
        <w:rPr>
          <w:rFonts w:ascii="Calibri" w:eastAsia="Times New Roman" w:hAnsi="Calibri" w:cs="Calibri"/>
          <w:szCs w:val="24"/>
          <w:lang w:val="it-IT"/>
        </w:rPr>
        <w:t>oglede</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primeru</w:t>
      </w:r>
      <w:proofErr w:type="spellEnd"/>
      <w:r>
        <w:rPr>
          <w:rFonts w:ascii="Calibri" w:eastAsia="Times New Roman" w:hAnsi="Calibri" w:cs="Calibri"/>
          <w:szCs w:val="24"/>
          <w:lang w:val="it-IT"/>
        </w:rPr>
        <w:t xml:space="preserve">, da so k </w:t>
      </w:r>
      <w:proofErr w:type="spellStart"/>
      <w:r>
        <w:rPr>
          <w:rFonts w:ascii="Calibri" w:eastAsia="Times New Roman" w:hAnsi="Calibri" w:cs="Calibri"/>
          <w:szCs w:val="24"/>
          <w:lang w:val="it-IT"/>
        </w:rPr>
        <w:t>posameznem</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turističnemu</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aranžmaju</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razpisane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tudi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posebne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oz</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dodatne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storitve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potnik</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posreduje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želje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teh</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storitvah</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ob</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prijavi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doplača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jih</w:t>
      </w:r>
      <w:proofErr w:type="spellEnd"/>
      <w:r>
        <w:rPr>
          <w:rFonts w:ascii="Calibri" w:eastAsia="Times New Roman" w:hAnsi="Calibri" w:cs="Calibri"/>
          <w:szCs w:val="24"/>
          <w:lang w:val="it-IT"/>
        </w:rPr>
        <w:t xml:space="preserve"> k </w:t>
      </w:r>
      <w:proofErr w:type="spellStart"/>
      <w:r>
        <w:rPr>
          <w:rFonts w:ascii="Calibri" w:eastAsia="Times New Roman" w:hAnsi="Calibri" w:cs="Calibri"/>
          <w:szCs w:val="24"/>
          <w:lang w:val="it-IT"/>
        </w:rPr>
        <w:t>osnovni</w:t>
      </w:r>
      <w:proofErr w:type="spellEnd"/>
      <w:r>
        <w:rPr>
          <w:rFonts w:ascii="Calibri" w:eastAsia="Times New Roman" w:hAnsi="Calibri" w:cs="Calibri"/>
          <w:szCs w:val="24"/>
          <w:lang w:val="it-IT"/>
        </w:rPr>
        <w:t xml:space="preserve"> ceni </w:t>
      </w:r>
      <w:proofErr w:type="spellStart"/>
      <w:r>
        <w:rPr>
          <w:rFonts w:ascii="Calibri" w:eastAsia="Times New Roman" w:hAnsi="Calibri" w:cs="Calibri"/>
          <w:szCs w:val="24"/>
          <w:lang w:val="it-IT"/>
        </w:rPr>
        <w:t>turističnega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aranžmaja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na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prijavnem</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mestu</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Med</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samim</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potovanjem</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lahko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potnik</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doplača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storitve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ki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niso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vključene</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osnovno</w:t>
      </w:r>
      <w:proofErr w:type="spellEnd"/>
      <w:r>
        <w:rPr>
          <w:rFonts w:ascii="Calibri" w:eastAsia="Times New Roman" w:hAnsi="Calibri" w:cs="Calibri"/>
          <w:szCs w:val="24"/>
          <w:lang w:val="it-IT"/>
        </w:rPr>
        <w:t xml:space="preserve"> ceno, in </w:t>
      </w:r>
      <w:proofErr w:type="spellStart"/>
      <w:r>
        <w:rPr>
          <w:rFonts w:ascii="Calibri" w:eastAsia="Times New Roman" w:hAnsi="Calibri" w:cs="Calibri"/>
          <w:szCs w:val="24"/>
          <w:lang w:val="it-IT"/>
        </w:rPr>
        <w:t>posebne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storitve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vstopnine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izlete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predstavniku</w:t>
      </w:r>
      <w:proofErr w:type="spellEnd"/>
      <w:r>
        <w:rPr>
          <w:rFonts w:ascii="Calibri" w:eastAsia="Times New Roman" w:hAnsi="Calibri" w:cs="Calibri"/>
          <w:szCs w:val="24"/>
          <w:lang w:val="it-IT"/>
        </w:rPr>
        <w:t xml:space="preserve"> ali </w:t>
      </w:r>
      <w:proofErr w:type="spellStart"/>
      <w:r>
        <w:rPr>
          <w:rFonts w:ascii="Calibri" w:eastAsia="Times New Roman" w:hAnsi="Calibri" w:cs="Calibri"/>
          <w:szCs w:val="24"/>
          <w:lang w:val="it-IT"/>
        </w:rPr>
        <w:t>vodniku</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na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potovanju</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oziroma</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hotelu</w:t>
      </w:r>
      <w:proofErr w:type="spellEnd"/>
      <w:r>
        <w:rPr>
          <w:rFonts w:ascii="Calibri" w:eastAsia="Times New Roman" w:hAnsi="Calibri" w:cs="Calibri"/>
          <w:szCs w:val="24"/>
          <w:lang w:val="it-IT"/>
        </w:rPr>
        <w:t xml:space="preserve"> / </w:t>
      </w:r>
      <w:proofErr w:type="spellStart"/>
      <w:r>
        <w:rPr>
          <w:rFonts w:ascii="Calibri" w:eastAsia="Times New Roman" w:hAnsi="Calibri" w:cs="Calibri"/>
          <w:szCs w:val="24"/>
          <w:lang w:val="it-IT"/>
        </w:rPr>
        <w:t>apartmaju</w:t>
      </w:r>
      <w:proofErr w:type="spellEnd"/>
      <w:r>
        <w:rPr>
          <w:rFonts w:ascii="Calibri" w:eastAsia="Times New Roman" w:hAnsi="Calibri" w:cs="Calibri"/>
          <w:szCs w:val="24"/>
          <w:lang w:val="it-IT"/>
        </w:rPr>
        <w:t>.</w:t>
      </w:r>
    </w:p>
    <w:p w14:paraId="18CADBB6" w14:textId="77777777" w:rsidR="00026A9B" w:rsidRDefault="00026A9B" w:rsidP="00026A9B">
      <w:pPr>
        <w:pStyle w:val="Navadensplet"/>
        <w:spacing w:before="0" w:after="0"/>
        <w:jc w:val="both"/>
        <w:rPr>
          <w:rFonts w:ascii="Calibri" w:eastAsia="Times New Roman" w:hAnsi="Calibri" w:cs="Calibri"/>
          <w:szCs w:val="24"/>
          <w:lang w:val="it-IT"/>
        </w:rPr>
      </w:pPr>
    </w:p>
    <w:p w14:paraId="395BA478"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b/>
          <w:bCs/>
          <w:caps/>
          <w:szCs w:val="24"/>
        </w:rPr>
        <w:t>VIiI. Cene</w:t>
      </w:r>
    </w:p>
    <w:p w14:paraId="0BC150C9" w14:textId="77777777" w:rsidR="00026A9B" w:rsidRDefault="00026A9B" w:rsidP="00026A9B">
      <w:pPr>
        <w:pStyle w:val="Navadensplet"/>
        <w:spacing w:before="0" w:after="0"/>
        <w:jc w:val="both"/>
      </w:pPr>
      <w:r>
        <w:rPr>
          <w:rFonts w:ascii="Calibri" w:eastAsia="Times New Roman" w:hAnsi="Calibri" w:cs="Calibri"/>
          <w:szCs w:val="24"/>
        </w:rPr>
        <w:t xml:space="preserve">Pri cenah, ki so navedene v tuji valuti, se upošteva srednji tečaj te valute pri Banki Slovenije na dan plačila, razen, če je v programu navedeno drugače. Organizator potovanja lahko v programu predvidi, da potnik plača storitve, ki bodo opravljene v tujini, neposredno tuji osebi in to na način, ki je predviden v programu. </w:t>
      </w:r>
    </w:p>
    <w:p w14:paraId="1244E38C" w14:textId="77777777" w:rsidR="00026A9B" w:rsidRDefault="00026A9B" w:rsidP="00026A9B">
      <w:pPr>
        <w:pStyle w:val="Navadensplet"/>
        <w:spacing w:before="0" w:after="0"/>
        <w:jc w:val="both"/>
      </w:pPr>
    </w:p>
    <w:p w14:paraId="77DA31FF" w14:textId="77777777" w:rsidR="00026A9B" w:rsidRDefault="00026A9B" w:rsidP="00026A9B">
      <w:pPr>
        <w:pStyle w:val="Navadensplet"/>
        <w:spacing w:before="0" w:after="0"/>
        <w:jc w:val="both"/>
      </w:pPr>
      <w:r>
        <w:rPr>
          <w:rFonts w:ascii="Calibri" w:eastAsia="Times New Roman" w:hAnsi="Calibri" w:cs="Calibri"/>
          <w:szCs w:val="24"/>
        </w:rPr>
        <w:t xml:space="preserve">V skladu z 57.d členom Zakona o varstvu potrošnikov (Uradni list RS, št. </w:t>
      </w:r>
      <w:r>
        <w:fldChar w:fldCharType="begin"/>
      </w:r>
      <w:r>
        <w:instrText xml:space="preserve"> HYPERLINK "http://www.iusinfo.si/Objava/Besedilo.aspx?Sopi=0152              1998031300|RS-20|1293|815|O|"</w:instrText>
      </w:r>
      <w:r>
        <w:fldChar w:fldCharType="separate"/>
      </w:r>
      <w:r>
        <w:rPr>
          <w:rStyle w:val="Hiperpovezava"/>
          <w:rFonts w:ascii="Calibri" w:eastAsia="Times New Roman" w:hAnsi="Calibri" w:cs="Calibri"/>
          <w:szCs w:val="24"/>
        </w:rPr>
        <w:t>20/1998</w:t>
      </w:r>
      <w:r>
        <w:fldChar w:fldCharType="end"/>
      </w:r>
      <w:r>
        <w:rPr>
          <w:rFonts w:ascii="Calibri" w:eastAsia="Times New Roman" w:hAnsi="Calibri" w:cs="Calibri"/>
          <w:szCs w:val="24"/>
        </w:rPr>
        <w:t xml:space="preserve">, </w:t>
      </w:r>
      <w:hyperlink r:id="rId11" w:history="1">
        <w:r>
          <w:rPr>
            <w:rStyle w:val="Hiperpovezava"/>
            <w:rFonts w:ascii="Calibri" w:eastAsia="Times New Roman" w:hAnsi="Calibri" w:cs="Calibri"/>
            <w:szCs w:val="24"/>
          </w:rPr>
          <w:t>25/1998</w:t>
        </w:r>
      </w:hyperlink>
      <w:r>
        <w:rPr>
          <w:rFonts w:ascii="Calibri" w:eastAsia="Times New Roman" w:hAnsi="Calibri" w:cs="Calibri"/>
          <w:szCs w:val="24"/>
        </w:rPr>
        <w:t xml:space="preserve"> - </w:t>
      </w:r>
      <w:proofErr w:type="spellStart"/>
      <w:r>
        <w:rPr>
          <w:rFonts w:ascii="Calibri" w:eastAsia="Times New Roman" w:hAnsi="Calibri" w:cs="Calibri"/>
          <w:szCs w:val="24"/>
        </w:rPr>
        <w:t>popr</w:t>
      </w:r>
      <w:proofErr w:type="spellEnd"/>
      <w:r>
        <w:rPr>
          <w:rFonts w:ascii="Calibri" w:eastAsia="Times New Roman" w:hAnsi="Calibri" w:cs="Calibri"/>
          <w:szCs w:val="24"/>
        </w:rPr>
        <w:t xml:space="preserve">., </w:t>
      </w:r>
      <w:r>
        <w:fldChar w:fldCharType="begin"/>
      </w:r>
      <w:r>
        <w:instrText xml:space="preserve"> HYPERLINK "http://www.iusinfo.si/Objava/Besedilo.aspx?Sopi=0152              1999040800|RS-23|2489|1031|O|"</w:instrText>
      </w:r>
      <w:r>
        <w:fldChar w:fldCharType="separate"/>
      </w:r>
      <w:r>
        <w:rPr>
          <w:rStyle w:val="Hiperpovezava"/>
          <w:rFonts w:ascii="Calibri" w:eastAsia="Times New Roman" w:hAnsi="Calibri" w:cs="Calibri"/>
          <w:szCs w:val="24"/>
        </w:rPr>
        <w:t>23/1999</w:t>
      </w:r>
      <w:r>
        <w:fldChar w:fldCharType="end"/>
      </w:r>
      <w:r>
        <w:rPr>
          <w:rFonts w:ascii="Calibri" w:eastAsia="Times New Roman" w:hAnsi="Calibri" w:cs="Calibri"/>
          <w:szCs w:val="24"/>
        </w:rPr>
        <w:t xml:space="preserve"> - ZSVP, </w:t>
      </w:r>
      <w:hyperlink r:id="rId12" w:history="1">
        <w:r>
          <w:rPr>
            <w:rStyle w:val="Hiperpovezava"/>
            <w:rFonts w:ascii="Calibri" w:eastAsia="Times New Roman" w:hAnsi="Calibri" w:cs="Calibri"/>
            <w:szCs w:val="24"/>
          </w:rPr>
          <w:t>110/2002</w:t>
        </w:r>
      </w:hyperlink>
      <w:r>
        <w:rPr>
          <w:rFonts w:ascii="Calibri" w:eastAsia="Times New Roman" w:hAnsi="Calibri" w:cs="Calibri"/>
          <w:szCs w:val="24"/>
        </w:rPr>
        <w:t xml:space="preserve">, </w:t>
      </w:r>
      <w:hyperlink r:id="rId13" w:history="1">
        <w:r>
          <w:rPr>
            <w:rStyle w:val="Hiperpovezava"/>
            <w:rFonts w:ascii="Calibri" w:eastAsia="Times New Roman" w:hAnsi="Calibri" w:cs="Calibri"/>
            <w:szCs w:val="24"/>
          </w:rPr>
          <w:t>51/2004</w:t>
        </w:r>
      </w:hyperlink>
      <w:r>
        <w:rPr>
          <w:rFonts w:ascii="Calibri" w:eastAsia="Times New Roman" w:hAnsi="Calibri" w:cs="Calibri"/>
          <w:szCs w:val="24"/>
        </w:rPr>
        <w:t xml:space="preserve">, </w:t>
      </w:r>
      <w:hyperlink r:id="rId14" w:history="1">
        <w:r>
          <w:rPr>
            <w:rStyle w:val="Hiperpovezava"/>
            <w:rFonts w:ascii="Calibri" w:eastAsia="Times New Roman" w:hAnsi="Calibri" w:cs="Calibri"/>
            <w:szCs w:val="24"/>
          </w:rPr>
          <w:t>117/2004</w:t>
        </w:r>
      </w:hyperlink>
      <w:r>
        <w:rPr>
          <w:rFonts w:ascii="Calibri" w:eastAsia="Times New Roman" w:hAnsi="Calibri" w:cs="Calibri"/>
          <w:szCs w:val="24"/>
        </w:rPr>
        <w:t xml:space="preserve"> - skl. US, </w:t>
      </w:r>
      <w:hyperlink r:id="rId15" w:history="1">
        <w:r>
          <w:rPr>
            <w:rStyle w:val="Hiperpovezava"/>
            <w:rFonts w:ascii="Calibri" w:eastAsia="Times New Roman" w:hAnsi="Calibri" w:cs="Calibri"/>
            <w:szCs w:val="24"/>
          </w:rPr>
          <w:t>46/2006</w:t>
        </w:r>
      </w:hyperlink>
      <w:r>
        <w:rPr>
          <w:rFonts w:ascii="Calibri" w:eastAsia="Times New Roman" w:hAnsi="Calibri" w:cs="Calibri"/>
          <w:szCs w:val="24"/>
        </w:rPr>
        <w:t xml:space="preserve"> - </w:t>
      </w:r>
      <w:proofErr w:type="spellStart"/>
      <w:r>
        <w:rPr>
          <w:rFonts w:ascii="Calibri" w:eastAsia="Times New Roman" w:hAnsi="Calibri" w:cs="Calibri"/>
          <w:szCs w:val="24"/>
        </w:rPr>
        <w:t>odl</w:t>
      </w:r>
      <w:proofErr w:type="spellEnd"/>
      <w:r>
        <w:rPr>
          <w:rFonts w:ascii="Calibri" w:eastAsia="Times New Roman" w:hAnsi="Calibri" w:cs="Calibri"/>
          <w:szCs w:val="24"/>
        </w:rPr>
        <w:t xml:space="preserve">. US, </w:t>
      </w:r>
      <w:hyperlink r:id="rId16" w:history="1">
        <w:r>
          <w:rPr>
            <w:rStyle w:val="Hiperpovezava"/>
            <w:rFonts w:ascii="Calibri" w:eastAsia="Times New Roman" w:hAnsi="Calibri" w:cs="Calibri"/>
            <w:szCs w:val="24"/>
          </w:rPr>
          <w:t>114/2006</w:t>
        </w:r>
      </w:hyperlink>
      <w:r>
        <w:rPr>
          <w:rFonts w:ascii="Calibri" w:eastAsia="Times New Roman" w:hAnsi="Calibri" w:cs="Calibri"/>
          <w:szCs w:val="24"/>
        </w:rPr>
        <w:t xml:space="preserve"> - ZUE, </w:t>
      </w:r>
      <w:hyperlink r:id="rId17" w:history="1">
        <w:r>
          <w:rPr>
            <w:rStyle w:val="Hiperpovezava"/>
            <w:rFonts w:ascii="Calibri" w:eastAsia="Times New Roman" w:hAnsi="Calibri" w:cs="Calibri"/>
            <w:szCs w:val="24"/>
          </w:rPr>
          <w:t>126/2007</w:t>
        </w:r>
      </w:hyperlink>
      <w:r>
        <w:rPr>
          <w:rFonts w:ascii="Calibri" w:eastAsia="Times New Roman" w:hAnsi="Calibri" w:cs="Calibri"/>
          <w:szCs w:val="24"/>
        </w:rPr>
        <w:t xml:space="preserve">, </w:t>
      </w:r>
      <w:hyperlink r:id="rId18" w:history="1">
        <w:r>
          <w:rPr>
            <w:rStyle w:val="Hiperpovezava"/>
            <w:rFonts w:ascii="Calibri" w:eastAsia="Times New Roman" w:hAnsi="Calibri" w:cs="Calibri"/>
            <w:szCs w:val="24"/>
          </w:rPr>
          <w:t>86/2009</w:t>
        </w:r>
      </w:hyperlink>
      <w:r>
        <w:rPr>
          <w:rFonts w:ascii="Calibri" w:eastAsia="Times New Roman" w:hAnsi="Calibri" w:cs="Calibri"/>
          <w:szCs w:val="24"/>
        </w:rPr>
        <w:t xml:space="preserve">, </w:t>
      </w:r>
      <w:hyperlink r:id="rId19" w:history="1">
        <w:r>
          <w:rPr>
            <w:rStyle w:val="Hiperpovezava"/>
            <w:rFonts w:ascii="Calibri" w:eastAsia="Times New Roman" w:hAnsi="Calibri" w:cs="Calibri"/>
            <w:szCs w:val="24"/>
          </w:rPr>
          <w:t>78/2011</w:t>
        </w:r>
      </w:hyperlink>
      <w:r>
        <w:rPr>
          <w:rFonts w:ascii="Calibri" w:eastAsia="Times New Roman" w:hAnsi="Calibri" w:cs="Calibri"/>
          <w:szCs w:val="24"/>
        </w:rPr>
        <w:t xml:space="preserve">, </w:t>
      </w:r>
      <w:hyperlink r:id="rId20" w:history="1">
        <w:r>
          <w:rPr>
            <w:rStyle w:val="Hiperpovezava"/>
            <w:rFonts w:ascii="Calibri" w:eastAsia="Times New Roman" w:hAnsi="Calibri" w:cs="Calibri"/>
            <w:szCs w:val="24"/>
          </w:rPr>
          <w:t>38/2014</w:t>
        </w:r>
      </w:hyperlink>
      <w:r>
        <w:rPr>
          <w:rFonts w:ascii="Calibri" w:eastAsia="Times New Roman" w:hAnsi="Calibri" w:cs="Calibri"/>
          <w:szCs w:val="24"/>
        </w:rPr>
        <w:t xml:space="preserve">, </w:t>
      </w:r>
      <w:hyperlink r:id="rId21" w:history="1">
        <w:r>
          <w:rPr>
            <w:rStyle w:val="Hiperpovezava"/>
            <w:rFonts w:ascii="Calibri" w:eastAsia="Times New Roman" w:hAnsi="Calibri" w:cs="Calibri"/>
            <w:szCs w:val="24"/>
          </w:rPr>
          <w:t>19/2015</w:t>
        </w:r>
      </w:hyperlink>
      <w:r>
        <w:rPr>
          <w:rFonts w:ascii="Calibri" w:eastAsia="Times New Roman" w:hAnsi="Calibri" w:cs="Calibri"/>
          <w:szCs w:val="24"/>
        </w:rPr>
        <w:t xml:space="preserve">, </w:t>
      </w:r>
      <w:hyperlink r:id="rId22" w:history="1">
        <w:r>
          <w:rPr>
            <w:rStyle w:val="Hiperpovezava"/>
            <w:rFonts w:ascii="Calibri" w:eastAsia="Times New Roman" w:hAnsi="Calibri" w:cs="Calibri"/>
            <w:szCs w:val="24"/>
          </w:rPr>
          <w:t>55/2017</w:t>
        </w:r>
      </w:hyperlink>
      <w:r>
        <w:rPr>
          <w:rFonts w:ascii="Calibri" w:eastAsia="Times New Roman" w:hAnsi="Calibri" w:cs="Calibri"/>
          <w:szCs w:val="24"/>
        </w:rPr>
        <w:t xml:space="preserve"> - </w:t>
      </w:r>
      <w:proofErr w:type="spellStart"/>
      <w:r>
        <w:rPr>
          <w:rFonts w:ascii="Calibri" w:eastAsia="Times New Roman" w:hAnsi="Calibri" w:cs="Calibri"/>
          <w:szCs w:val="24"/>
        </w:rPr>
        <w:t>ZKolT</w:t>
      </w:r>
      <w:proofErr w:type="spellEnd"/>
      <w:r>
        <w:rPr>
          <w:rFonts w:ascii="Calibri" w:eastAsia="Times New Roman" w:hAnsi="Calibri" w:cs="Calibri"/>
          <w:szCs w:val="24"/>
        </w:rPr>
        <w:t xml:space="preserve">, </w:t>
      </w:r>
      <w:hyperlink r:id="rId23" w:history="1">
        <w:r>
          <w:rPr>
            <w:rStyle w:val="Hiperpovezava"/>
            <w:rFonts w:ascii="Calibri" w:eastAsia="Times New Roman" w:hAnsi="Calibri" w:cs="Calibri"/>
            <w:szCs w:val="24"/>
          </w:rPr>
          <w:t>31/2018</w:t>
        </w:r>
      </w:hyperlink>
      <w:r>
        <w:rPr>
          <w:rFonts w:ascii="Calibri" w:eastAsia="Times New Roman" w:hAnsi="Calibri" w:cs="Calibri"/>
          <w:szCs w:val="24"/>
        </w:rPr>
        <w:t xml:space="preserve">, v nadaljevanju ZVPot) si SOLIS TURIZEM pridržuje pravico do zvišanja ali znižanja dogovorjene cene, če je po sklenitvi pogodbe prišlo do sprememb v menjalnem tečaju valut, povezanih s turističnim aranžmajem, cene prevoza zaradi spremembe cen goriva ali drugih virov energije, zaradi davkov ali pristojbin za potovalne storitve. </w:t>
      </w:r>
    </w:p>
    <w:p w14:paraId="08BCF010" w14:textId="77777777" w:rsidR="00026A9B" w:rsidRDefault="00026A9B" w:rsidP="00026A9B">
      <w:pPr>
        <w:pStyle w:val="Navadensplet"/>
        <w:spacing w:before="0" w:after="0"/>
        <w:jc w:val="both"/>
      </w:pPr>
    </w:p>
    <w:p w14:paraId="535242FE" w14:textId="77777777" w:rsidR="00026A9B" w:rsidRDefault="00026A9B" w:rsidP="00026A9B">
      <w:pPr>
        <w:pStyle w:val="Navadensplet"/>
        <w:spacing w:before="0" w:after="0"/>
        <w:jc w:val="both"/>
        <w:rPr>
          <w:rFonts w:ascii="Calibri" w:eastAsia="Times New Roman" w:hAnsi="Calibri" w:cs="Calibri"/>
          <w:b/>
          <w:bCs/>
          <w:caps/>
          <w:szCs w:val="24"/>
        </w:rPr>
      </w:pPr>
      <w:r>
        <w:rPr>
          <w:rFonts w:ascii="Calibri" w:eastAsia="Times New Roman" w:hAnsi="Calibri" w:cs="Calibri"/>
          <w:szCs w:val="24"/>
        </w:rPr>
        <w:t>V primeru, ko zvišanje dogovorjene cene preseže deset odstotkov, ima potnik na podlagi 900. člena OZ pravico odstopiti od pogodbe, ne da bi moral povrniti škodo. O zvišanju cen obvesti SOLIS TURIZEM potnike pisno,  vsaj 20 dni pred odhodom na potovanje.</w:t>
      </w:r>
    </w:p>
    <w:p w14:paraId="15E0F86C" w14:textId="77777777" w:rsidR="00026A9B" w:rsidRDefault="00026A9B" w:rsidP="00026A9B">
      <w:pPr>
        <w:pStyle w:val="Navadensplet"/>
        <w:spacing w:before="0" w:after="0"/>
        <w:jc w:val="both"/>
        <w:rPr>
          <w:rFonts w:ascii="Calibri" w:eastAsia="Times New Roman" w:hAnsi="Calibri" w:cs="Calibri"/>
          <w:b/>
          <w:bCs/>
          <w:caps/>
          <w:szCs w:val="24"/>
        </w:rPr>
      </w:pPr>
    </w:p>
    <w:p w14:paraId="72A6FB28" w14:textId="77777777" w:rsidR="00026A9B" w:rsidRDefault="00026A9B" w:rsidP="00026A9B">
      <w:pPr>
        <w:pStyle w:val="Navadensplet"/>
        <w:spacing w:before="0" w:after="0"/>
        <w:jc w:val="both"/>
      </w:pPr>
      <w:r>
        <w:rPr>
          <w:rFonts w:ascii="Calibri" w:eastAsia="Times New Roman" w:hAnsi="Calibri" w:cs="Calibri"/>
          <w:b/>
          <w:bCs/>
          <w:caps/>
          <w:szCs w:val="24"/>
        </w:rPr>
        <w:t>IX. POTNIKOVA Odpoved potovanja in sprememba rezervacije</w:t>
      </w:r>
    </w:p>
    <w:p w14:paraId="0AFE2904" w14:textId="77777777" w:rsidR="00026A9B" w:rsidRDefault="00026A9B" w:rsidP="00026A9B">
      <w:pPr>
        <w:pStyle w:val="Navadensplet"/>
        <w:spacing w:before="0" w:after="0"/>
        <w:jc w:val="both"/>
      </w:pPr>
    </w:p>
    <w:p w14:paraId="53783F1E" w14:textId="77777777" w:rsidR="00026A9B" w:rsidRDefault="00026A9B" w:rsidP="00026A9B">
      <w:pPr>
        <w:pStyle w:val="Navadensplet"/>
        <w:spacing w:before="0" w:after="0"/>
        <w:jc w:val="both"/>
      </w:pPr>
      <w:r>
        <w:rPr>
          <w:rFonts w:ascii="Calibri" w:eastAsia="Times New Roman" w:hAnsi="Calibri" w:cs="Calibri"/>
          <w:szCs w:val="24"/>
        </w:rPr>
        <w:t xml:space="preserve">Potnik ima pravico do odpovedi potovanja in spremembe rezervacije. Odpoved potovanja in sprememba rezervacije se upošteva samo, če je bila posredovana s strani potnika na SOLIS TURIZEM v pisni obliki, pri čemer se šteje, da je SOLIS TURIZEM potnikovo odpoved potovanja </w:t>
      </w:r>
      <w:proofErr w:type="spellStart"/>
      <w:r>
        <w:rPr>
          <w:rFonts w:ascii="Calibri" w:eastAsia="Times New Roman" w:hAnsi="Calibri" w:cs="Calibri"/>
          <w:szCs w:val="24"/>
        </w:rPr>
        <w:t>oz</w:t>
      </w:r>
      <w:proofErr w:type="spellEnd"/>
      <w:r>
        <w:rPr>
          <w:rFonts w:ascii="Calibri" w:eastAsia="Times New Roman" w:hAnsi="Calibri" w:cs="Calibri"/>
          <w:szCs w:val="24"/>
        </w:rPr>
        <w:t xml:space="preserve">,. Spremembo rezervacije prejel prvi naslednji delovni dan po dnevu, ko je prispela na SOLIS TURIZEM. </w:t>
      </w:r>
    </w:p>
    <w:p w14:paraId="471A325F" w14:textId="77777777" w:rsidR="00026A9B" w:rsidRDefault="00026A9B" w:rsidP="00026A9B">
      <w:pPr>
        <w:pStyle w:val="Navadensplet"/>
        <w:spacing w:before="0" w:after="0"/>
        <w:jc w:val="both"/>
      </w:pPr>
    </w:p>
    <w:p w14:paraId="530B437F" w14:textId="77777777" w:rsidR="00026A9B" w:rsidRDefault="00026A9B" w:rsidP="00026A9B">
      <w:pPr>
        <w:pStyle w:val="Navadensplet"/>
        <w:spacing w:before="0" w:after="0"/>
        <w:jc w:val="both"/>
      </w:pPr>
      <w:r>
        <w:rPr>
          <w:rFonts w:ascii="Calibri" w:eastAsia="Times New Roman" w:hAnsi="Calibri" w:cs="Calibri"/>
          <w:szCs w:val="24"/>
        </w:rPr>
        <w:t>V kolikor potnik odpove potovanje, na katerega se je prijavil, je dolžan SOLIS TURIZMU povrniti stroške odpovedi potovanja. Stroški odpovedi potovanja zajemajo administrativne stroške  v višini 12,50 EUR na napotnico oz. voucher (fiksni strošek) ter odstopnino (variabilni strošek).</w:t>
      </w:r>
    </w:p>
    <w:p w14:paraId="722948EF" w14:textId="77777777" w:rsidR="00026A9B" w:rsidRDefault="00026A9B" w:rsidP="00026A9B">
      <w:pPr>
        <w:pStyle w:val="Navadensplet"/>
        <w:spacing w:before="0" w:after="0"/>
        <w:jc w:val="both"/>
      </w:pPr>
    </w:p>
    <w:p w14:paraId="34DFE4F2" w14:textId="77777777" w:rsidR="00026A9B" w:rsidRDefault="00026A9B" w:rsidP="00026A9B">
      <w:pPr>
        <w:pStyle w:val="Navadensplet"/>
        <w:spacing w:before="0" w:after="0"/>
        <w:jc w:val="both"/>
        <w:rPr>
          <w:rFonts w:ascii="Calibri" w:eastAsia="Times New Roman" w:hAnsi="Calibri" w:cs="Calibri"/>
          <w:sz w:val="20"/>
          <w:lang w:val="it-IT"/>
        </w:rPr>
      </w:pPr>
      <w:proofErr w:type="spellStart"/>
      <w:r>
        <w:rPr>
          <w:rFonts w:ascii="Calibri" w:eastAsia="Times New Roman" w:hAnsi="Calibri" w:cs="Calibri"/>
          <w:szCs w:val="24"/>
          <w:lang w:val="it-IT"/>
        </w:rPr>
        <w:lastRenderedPageBreak/>
        <w:t>Višina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stroškov</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odpovedi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potovanja</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primeru</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potnikove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odpovedi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Sloveniji</w:t>
      </w:r>
      <w:proofErr w:type="spellEnd"/>
      <w:r>
        <w:rPr>
          <w:rFonts w:ascii="Calibri" w:eastAsia="Times New Roman" w:hAnsi="Calibri" w:cs="Calibri"/>
          <w:szCs w:val="24"/>
          <w:lang w:val="it-IT"/>
        </w:rPr>
        <w:t xml:space="preserve"> in </w:t>
      </w:r>
      <w:proofErr w:type="spellStart"/>
      <w:r>
        <w:rPr>
          <w:rFonts w:ascii="Calibri" w:eastAsia="Times New Roman" w:hAnsi="Calibri" w:cs="Calibri"/>
          <w:szCs w:val="24"/>
          <w:lang w:val="it-IT"/>
        </w:rPr>
        <w:t>po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državah</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Evropske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unije</w:t>
      </w:r>
      <w:proofErr w:type="spellEnd"/>
      <w:r>
        <w:rPr>
          <w:rFonts w:ascii="Calibri" w:eastAsia="Times New Roman" w:hAnsi="Calibri" w:cs="Calibri"/>
          <w:szCs w:val="24"/>
          <w:lang w:val="it-IT"/>
        </w:rPr>
        <w:t xml:space="preserve"> je </w:t>
      </w:r>
      <w:proofErr w:type="spellStart"/>
      <w:r>
        <w:rPr>
          <w:rFonts w:ascii="Calibri" w:eastAsia="Times New Roman" w:hAnsi="Calibri" w:cs="Calibri"/>
          <w:szCs w:val="24"/>
          <w:lang w:val="it-IT"/>
        </w:rPr>
        <w:t>odvisna</w:t>
      </w:r>
      <w:proofErr w:type="spellEnd"/>
      <w:r>
        <w:rPr>
          <w:rFonts w:ascii="Calibri" w:eastAsia="Times New Roman" w:hAnsi="Calibri" w:cs="Calibri"/>
          <w:szCs w:val="24"/>
          <w:lang w:val="it-IT"/>
        </w:rPr>
        <w:t xml:space="preserve"> </w:t>
      </w:r>
      <w:proofErr w:type="gramStart"/>
      <w:r>
        <w:rPr>
          <w:rFonts w:ascii="Calibri" w:eastAsia="Times New Roman" w:hAnsi="Calibri" w:cs="Calibri"/>
          <w:szCs w:val="24"/>
          <w:lang w:val="it-IT"/>
        </w:rPr>
        <w:t xml:space="preserve">od  </w:t>
      </w:r>
      <w:proofErr w:type="spellStart"/>
      <w:r>
        <w:rPr>
          <w:rFonts w:ascii="Calibri" w:eastAsia="Times New Roman" w:hAnsi="Calibri" w:cs="Calibri"/>
          <w:szCs w:val="24"/>
          <w:lang w:val="it-IT"/>
        </w:rPr>
        <w:t>preostalega</w:t>
      </w:r>
      <w:proofErr w:type="spellEnd"/>
      <w:proofErr w:type="gram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časa</w:t>
      </w:r>
      <w:proofErr w:type="spellEnd"/>
      <w:r>
        <w:rPr>
          <w:rFonts w:ascii="Calibri" w:eastAsia="Times New Roman" w:hAnsi="Calibri" w:cs="Calibri"/>
          <w:szCs w:val="24"/>
          <w:lang w:val="it-IT"/>
        </w:rPr>
        <w:t xml:space="preserve"> do </w:t>
      </w:r>
      <w:proofErr w:type="spellStart"/>
      <w:r>
        <w:rPr>
          <w:rFonts w:ascii="Calibri" w:eastAsia="Times New Roman" w:hAnsi="Calibri" w:cs="Calibri"/>
          <w:szCs w:val="24"/>
          <w:lang w:val="it-IT"/>
        </w:rPr>
        <w:t>začetka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potovanja</w:t>
      </w:r>
      <w:proofErr w:type="spellEnd"/>
      <w:r>
        <w:rPr>
          <w:rFonts w:ascii="Calibri" w:eastAsia="Times New Roman" w:hAnsi="Calibri" w:cs="Calibri"/>
          <w:szCs w:val="24"/>
          <w:lang w:val="it-IT"/>
        </w:rPr>
        <w:t xml:space="preserve">, in </w:t>
      </w:r>
      <w:proofErr w:type="spellStart"/>
      <w:r>
        <w:rPr>
          <w:rFonts w:ascii="Calibri" w:eastAsia="Times New Roman" w:hAnsi="Calibri" w:cs="Calibri"/>
          <w:szCs w:val="24"/>
          <w:lang w:val="it-IT"/>
        </w:rPr>
        <w:t>sicer</w:t>
      </w:r>
      <w:proofErr w:type="spellEnd"/>
      <w:r>
        <w:rPr>
          <w:rFonts w:ascii="Calibri" w:eastAsia="Times New Roman" w:hAnsi="Calibri" w:cs="Calibri"/>
          <w:szCs w:val="24"/>
          <w:lang w:val="it-IT"/>
        </w:rPr>
        <w:t>:</w:t>
      </w:r>
    </w:p>
    <w:p w14:paraId="0C5EF5F4" w14:textId="77777777" w:rsidR="00026A9B" w:rsidRDefault="00026A9B" w:rsidP="00026A9B">
      <w:pPr>
        <w:pStyle w:val="Navadensplet"/>
        <w:spacing w:before="0" w:after="0"/>
        <w:rPr>
          <w:rFonts w:ascii="Calibri" w:eastAsia="Times New Roman" w:hAnsi="Calibri" w:cs="Calibri"/>
          <w:sz w:val="20"/>
          <w:lang w:val="de-DE"/>
        </w:rPr>
      </w:pPr>
      <w:r>
        <w:rPr>
          <w:rFonts w:ascii="Calibri" w:eastAsia="Times New Roman" w:hAnsi="Calibri" w:cs="Calibri"/>
          <w:sz w:val="20"/>
          <w:lang w:val="it-IT"/>
        </w:rPr>
        <w:t xml:space="preserve">- od 45 do 30 </w:t>
      </w:r>
      <w:r>
        <w:rPr>
          <w:rFonts w:ascii="Calibri" w:eastAsia="Times New Roman" w:hAnsi="Calibri" w:cs="Calibri"/>
          <w:sz w:val="20"/>
          <w:lang w:val="it-IT"/>
        </w:rPr>
        <w:tab/>
      </w:r>
      <w:r>
        <w:rPr>
          <w:rFonts w:ascii="Calibri" w:eastAsia="Times New Roman" w:hAnsi="Calibri" w:cs="Calibri"/>
          <w:sz w:val="20"/>
          <w:lang w:val="it-IT"/>
        </w:rPr>
        <w:tab/>
      </w:r>
      <w:proofErr w:type="spellStart"/>
      <w:r>
        <w:rPr>
          <w:rFonts w:ascii="Calibri" w:eastAsia="Times New Roman" w:hAnsi="Calibri" w:cs="Calibri"/>
          <w:sz w:val="20"/>
          <w:lang w:val="it-IT"/>
        </w:rPr>
        <w:t>dni</w:t>
      </w:r>
      <w:proofErr w:type="spellEnd"/>
      <w:r>
        <w:rPr>
          <w:rFonts w:ascii="Calibri" w:eastAsia="Times New Roman" w:hAnsi="Calibri" w:cs="Calibri"/>
          <w:sz w:val="20"/>
          <w:lang w:val="it-IT"/>
        </w:rPr>
        <w:t xml:space="preserve"> </w:t>
      </w:r>
      <w:proofErr w:type="spellStart"/>
      <w:r>
        <w:rPr>
          <w:rFonts w:ascii="Calibri" w:eastAsia="Times New Roman" w:hAnsi="Calibri" w:cs="Calibri"/>
          <w:sz w:val="20"/>
          <w:lang w:val="it-IT"/>
        </w:rPr>
        <w:t>pred</w:t>
      </w:r>
      <w:proofErr w:type="spellEnd"/>
      <w:r>
        <w:rPr>
          <w:rFonts w:ascii="Calibri" w:eastAsia="Times New Roman" w:hAnsi="Calibri" w:cs="Calibri"/>
          <w:sz w:val="20"/>
          <w:lang w:val="it-IT"/>
        </w:rPr>
        <w:t xml:space="preserve"> </w:t>
      </w:r>
      <w:proofErr w:type="spellStart"/>
      <w:r>
        <w:rPr>
          <w:rFonts w:ascii="Calibri" w:eastAsia="Times New Roman" w:hAnsi="Calibri" w:cs="Calibri"/>
          <w:sz w:val="20"/>
          <w:lang w:val="it-IT"/>
        </w:rPr>
        <w:t>odhodom</w:t>
      </w:r>
      <w:proofErr w:type="spellEnd"/>
      <w:r>
        <w:rPr>
          <w:rFonts w:ascii="Calibri" w:eastAsia="Times New Roman" w:hAnsi="Calibri" w:cs="Calibri"/>
          <w:sz w:val="20"/>
          <w:lang w:val="it-IT"/>
        </w:rPr>
        <w:tab/>
      </w:r>
      <w:r>
        <w:rPr>
          <w:rFonts w:ascii="Calibri" w:eastAsia="Times New Roman" w:hAnsi="Calibri" w:cs="Calibri"/>
          <w:sz w:val="20"/>
          <w:lang w:val="it-IT"/>
        </w:rPr>
        <w:tab/>
      </w:r>
      <w:r>
        <w:rPr>
          <w:rFonts w:ascii="Calibri" w:eastAsia="Times New Roman" w:hAnsi="Calibri" w:cs="Calibri"/>
          <w:sz w:val="20"/>
          <w:lang w:val="it-IT"/>
        </w:rPr>
        <w:tab/>
      </w:r>
      <w:proofErr w:type="spellStart"/>
      <w:r>
        <w:rPr>
          <w:rFonts w:ascii="Calibri" w:eastAsia="Times New Roman" w:hAnsi="Calibri" w:cs="Calibri"/>
          <w:sz w:val="20"/>
          <w:lang w:val="it-IT"/>
        </w:rPr>
        <w:t>odstopnina</w:t>
      </w:r>
      <w:proofErr w:type="spellEnd"/>
      <w:r>
        <w:rPr>
          <w:rFonts w:ascii="Calibri" w:eastAsia="Times New Roman" w:hAnsi="Calibri" w:cs="Calibri"/>
          <w:sz w:val="20"/>
          <w:lang w:val="it-IT"/>
        </w:rPr>
        <w:t xml:space="preserve"> 10</w:t>
      </w:r>
      <w:proofErr w:type="gramStart"/>
      <w:r>
        <w:rPr>
          <w:rFonts w:ascii="Calibri" w:eastAsia="Times New Roman" w:hAnsi="Calibri" w:cs="Calibri"/>
          <w:sz w:val="20"/>
          <w:lang w:val="it-IT"/>
        </w:rPr>
        <w:t>%  cene</w:t>
      </w:r>
      <w:proofErr w:type="gramEnd"/>
      <w:r>
        <w:rPr>
          <w:rFonts w:ascii="Calibri" w:eastAsia="Times New Roman" w:hAnsi="Calibri" w:cs="Calibri"/>
          <w:sz w:val="20"/>
          <w:lang w:val="it-IT"/>
        </w:rPr>
        <w:t xml:space="preserve"> </w:t>
      </w:r>
      <w:proofErr w:type="spellStart"/>
      <w:r>
        <w:rPr>
          <w:rFonts w:ascii="Calibri" w:eastAsia="Times New Roman" w:hAnsi="Calibri" w:cs="Calibri"/>
          <w:sz w:val="20"/>
          <w:lang w:val="it-IT"/>
        </w:rPr>
        <w:t>aranžmaja</w:t>
      </w:r>
      <w:proofErr w:type="spellEnd"/>
      <w:r>
        <w:rPr>
          <w:rFonts w:ascii="Calibri" w:eastAsia="Times New Roman" w:hAnsi="Calibri" w:cs="Calibri"/>
          <w:sz w:val="20"/>
          <w:lang w:val="it-IT"/>
        </w:rPr>
        <w:br/>
        <w:t xml:space="preserve">- 29-22 </w:t>
      </w:r>
      <w:r>
        <w:rPr>
          <w:rFonts w:ascii="Calibri" w:eastAsia="Times New Roman" w:hAnsi="Calibri" w:cs="Calibri"/>
          <w:sz w:val="20"/>
          <w:lang w:val="it-IT"/>
        </w:rPr>
        <w:tab/>
      </w:r>
      <w:r>
        <w:rPr>
          <w:rFonts w:ascii="Calibri" w:eastAsia="Times New Roman" w:hAnsi="Calibri" w:cs="Calibri"/>
          <w:sz w:val="20"/>
          <w:lang w:val="it-IT"/>
        </w:rPr>
        <w:tab/>
      </w:r>
      <w:r>
        <w:rPr>
          <w:rFonts w:ascii="Calibri" w:eastAsia="Times New Roman" w:hAnsi="Calibri" w:cs="Calibri"/>
          <w:sz w:val="20"/>
          <w:lang w:val="it-IT"/>
        </w:rPr>
        <w:tab/>
      </w:r>
      <w:proofErr w:type="spellStart"/>
      <w:r>
        <w:rPr>
          <w:rFonts w:ascii="Calibri" w:eastAsia="Times New Roman" w:hAnsi="Calibri" w:cs="Calibri"/>
          <w:sz w:val="20"/>
          <w:lang w:val="it-IT"/>
        </w:rPr>
        <w:t>dni</w:t>
      </w:r>
      <w:proofErr w:type="spellEnd"/>
      <w:r>
        <w:rPr>
          <w:rFonts w:ascii="Calibri" w:eastAsia="Times New Roman" w:hAnsi="Calibri" w:cs="Calibri"/>
          <w:sz w:val="20"/>
          <w:lang w:val="it-IT"/>
        </w:rPr>
        <w:t xml:space="preserve"> </w:t>
      </w:r>
      <w:proofErr w:type="spellStart"/>
      <w:r>
        <w:rPr>
          <w:rFonts w:ascii="Calibri" w:eastAsia="Times New Roman" w:hAnsi="Calibri" w:cs="Calibri"/>
          <w:sz w:val="20"/>
          <w:lang w:val="it-IT"/>
        </w:rPr>
        <w:t>pred</w:t>
      </w:r>
      <w:proofErr w:type="spellEnd"/>
      <w:r>
        <w:rPr>
          <w:rFonts w:ascii="Calibri" w:eastAsia="Times New Roman" w:hAnsi="Calibri" w:cs="Calibri"/>
          <w:sz w:val="20"/>
          <w:lang w:val="it-IT"/>
        </w:rPr>
        <w:t xml:space="preserve"> </w:t>
      </w:r>
      <w:proofErr w:type="spellStart"/>
      <w:r>
        <w:rPr>
          <w:rFonts w:ascii="Calibri" w:eastAsia="Times New Roman" w:hAnsi="Calibri" w:cs="Calibri"/>
          <w:sz w:val="20"/>
          <w:lang w:val="it-IT"/>
        </w:rPr>
        <w:t>odhodom</w:t>
      </w:r>
      <w:proofErr w:type="spellEnd"/>
      <w:r>
        <w:rPr>
          <w:rFonts w:ascii="Calibri" w:eastAsia="Times New Roman" w:hAnsi="Calibri" w:cs="Calibri"/>
          <w:sz w:val="20"/>
          <w:lang w:val="it-IT"/>
        </w:rPr>
        <w:tab/>
      </w:r>
      <w:r>
        <w:rPr>
          <w:rFonts w:ascii="Calibri" w:eastAsia="Times New Roman" w:hAnsi="Calibri" w:cs="Calibri"/>
          <w:sz w:val="20"/>
          <w:lang w:val="it-IT"/>
        </w:rPr>
        <w:tab/>
      </w:r>
      <w:r>
        <w:rPr>
          <w:rFonts w:ascii="Calibri" w:eastAsia="Times New Roman" w:hAnsi="Calibri" w:cs="Calibri"/>
          <w:sz w:val="20"/>
          <w:lang w:val="it-IT"/>
        </w:rPr>
        <w:tab/>
      </w:r>
      <w:proofErr w:type="spellStart"/>
      <w:r>
        <w:rPr>
          <w:rFonts w:ascii="Calibri" w:eastAsia="Times New Roman" w:hAnsi="Calibri" w:cs="Calibri"/>
          <w:sz w:val="20"/>
          <w:lang w:val="it-IT"/>
        </w:rPr>
        <w:t>odstopnina</w:t>
      </w:r>
      <w:proofErr w:type="spellEnd"/>
      <w:r>
        <w:rPr>
          <w:rFonts w:ascii="Calibri" w:eastAsia="Times New Roman" w:hAnsi="Calibri" w:cs="Calibri"/>
          <w:sz w:val="20"/>
          <w:lang w:val="it-IT"/>
        </w:rPr>
        <w:t xml:space="preserve">  30 % cene </w:t>
      </w:r>
      <w:proofErr w:type="spellStart"/>
      <w:r>
        <w:rPr>
          <w:rFonts w:ascii="Calibri" w:eastAsia="Times New Roman" w:hAnsi="Calibri" w:cs="Calibri"/>
          <w:sz w:val="20"/>
          <w:lang w:val="it-IT"/>
        </w:rPr>
        <w:t>aranžmaja</w:t>
      </w:r>
      <w:proofErr w:type="spellEnd"/>
      <w:r>
        <w:rPr>
          <w:rFonts w:ascii="Calibri" w:eastAsia="Times New Roman" w:hAnsi="Calibri" w:cs="Calibri"/>
          <w:sz w:val="20"/>
          <w:lang w:val="it-IT"/>
        </w:rPr>
        <w:br/>
        <w:t>- 21-15</w:t>
      </w:r>
      <w:r>
        <w:rPr>
          <w:rFonts w:ascii="Calibri" w:eastAsia="Times New Roman" w:hAnsi="Calibri" w:cs="Calibri"/>
          <w:sz w:val="20"/>
          <w:lang w:val="it-IT"/>
        </w:rPr>
        <w:tab/>
      </w:r>
      <w:r>
        <w:rPr>
          <w:rFonts w:ascii="Calibri" w:eastAsia="Times New Roman" w:hAnsi="Calibri" w:cs="Calibri"/>
          <w:sz w:val="20"/>
          <w:lang w:val="it-IT"/>
        </w:rPr>
        <w:tab/>
      </w:r>
      <w:r>
        <w:rPr>
          <w:rFonts w:ascii="Calibri" w:eastAsia="Times New Roman" w:hAnsi="Calibri" w:cs="Calibri"/>
          <w:sz w:val="20"/>
          <w:lang w:val="it-IT"/>
        </w:rPr>
        <w:tab/>
      </w:r>
      <w:proofErr w:type="spellStart"/>
      <w:r>
        <w:rPr>
          <w:rFonts w:ascii="Calibri" w:eastAsia="Times New Roman" w:hAnsi="Calibri" w:cs="Calibri"/>
          <w:sz w:val="20"/>
          <w:lang w:val="it-IT"/>
        </w:rPr>
        <w:t>dni</w:t>
      </w:r>
      <w:proofErr w:type="spellEnd"/>
      <w:r>
        <w:rPr>
          <w:rFonts w:ascii="Calibri" w:eastAsia="Times New Roman" w:hAnsi="Calibri" w:cs="Calibri"/>
          <w:sz w:val="20"/>
          <w:lang w:val="it-IT"/>
        </w:rPr>
        <w:t xml:space="preserve">  </w:t>
      </w:r>
      <w:proofErr w:type="spellStart"/>
      <w:r>
        <w:rPr>
          <w:rFonts w:ascii="Calibri" w:eastAsia="Times New Roman" w:hAnsi="Calibri" w:cs="Calibri"/>
          <w:sz w:val="20"/>
          <w:lang w:val="it-IT"/>
        </w:rPr>
        <w:t>pred</w:t>
      </w:r>
      <w:proofErr w:type="spellEnd"/>
      <w:r>
        <w:rPr>
          <w:rFonts w:ascii="Calibri" w:eastAsia="Times New Roman" w:hAnsi="Calibri" w:cs="Calibri"/>
          <w:sz w:val="20"/>
          <w:lang w:val="it-IT"/>
        </w:rPr>
        <w:t xml:space="preserve"> </w:t>
      </w:r>
      <w:proofErr w:type="spellStart"/>
      <w:r>
        <w:rPr>
          <w:rFonts w:ascii="Calibri" w:eastAsia="Times New Roman" w:hAnsi="Calibri" w:cs="Calibri"/>
          <w:sz w:val="20"/>
          <w:lang w:val="it-IT"/>
        </w:rPr>
        <w:t>odhodom</w:t>
      </w:r>
      <w:proofErr w:type="spellEnd"/>
      <w:r>
        <w:rPr>
          <w:rFonts w:ascii="Calibri" w:eastAsia="Times New Roman" w:hAnsi="Calibri" w:cs="Calibri"/>
          <w:sz w:val="20"/>
          <w:lang w:val="it-IT"/>
        </w:rPr>
        <w:tab/>
      </w:r>
      <w:r>
        <w:rPr>
          <w:rFonts w:ascii="Calibri" w:eastAsia="Times New Roman" w:hAnsi="Calibri" w:cs="Calibri"/>
          <w:sz w:val="20"/>
          <w:lang w:val="it-IT"/>
        </w:rPr>
        <w:tab/>
      </w:r>
      <w:r>
        <w:rPr>
          <w:rFonts w:ascii="Calibri" w:eastAsia="Times New Roman" w:hAnsi="Calibri" w:cs="Calibri"/>
          <w:sz w:val="20"/>
          <w:lang w:val="it-IT"/>
        </w:rPr>
        <w:tab/>
      </w:r>
      <w:proofErr w:type="spellStart"/>
      <w:r>
        <w:rPr>
          <w:rFonts w:ascii="Calibri" w:eastAsia="Times New Roman" w:hAnsi="Calibri" w:cs="Calibri"/>
          <w:sz w:val="20"/>
          <w:lang w:val="it-IT"/>
        </w:rPr>
        <w:t>odstopnina</w:t>
      </w:r>
      <w:proofErr w:type="spellEnd"/>
      <w:r>
        <w:rPr>
          <w:rFonts w:ascii="Calibri" w:eastAsia="Times New Roman" w:hAnsi="Calibri" w:cs="Calibri"/>
          <w:sz w:val="20"/>
          <w:lang w:val="it-IT"/>
        </w:rPr>
        <w:t xml:space="preserve"> 40 % cene </w:t>
      </w:r>
      <w:proofErr w:type="spellStart"/>
      <w:r>
        <w:rPr>
          <w:rFonts w:ascii="Calibri" w:eastAsia="Times New Roman" w:hAnsi="Calibri" w:cs="Calibri"/>
          <w:sz w:val="20"/>
          <w:lang w:val="it-IT"/>
        </w:rPr>
        <w:t>aranžmaja</w:t>
      </w:r>
      <w:proofErr w:type="spellEnd"/>
      <w:r>
        <w:rPr>
          <w:rFonts w:ascii="Calibri" w:eastAsia="Times New Roman" w:hAnsi="Calibri" w:cs="Calibri"/>
          <w:sz w:val="20"/>
          <w:lang w:val="it-IT"/>
        </w:rPr>
        <w:br/>
        <w:t>- 14-8</w:t>
      </w:r>
      <w:r>
        <w:rPr>
          <w:rFonts w:ascii="Calibri" w:eastAsia="Times New Roman" w:hAnsi="Calibri" w:cs="Calibri"/>
          <w:sz w:val="20"/>
          <w:lang w:val="it-IT"/>
        </w:rPr>
        <w:tab/>
      </w:r>
      <w:r>
        <w:rPr>
          <w:rFonts w:ascii="Calibri" w:eastAsia="Times New Roman" w:hAnsi="Calibri" w:cs="Calibri"/>
          <w:sz w:val="20"/>
          <w:lang w:val="it-IT"/>
        </w:rPr>
        <w:tab/>
      </w:r>
      <w:r>
        <w:rPr>
          <w:rFonts w:ascii="Calibri" w:eastAsia="Times New Roman" w:hAnsi="Calibri" w:cs="Calibri"/>
          <w:sz w:val="20"/>
          <w:lang w:val="it-IT"/>
        </w:rPr>
        <w:tab/>
      </w:r>
      <w:proofErr w:type="spellStart"/>
      <w:r>
        <w:rPr>
          <w:rFonts w:ascii="Calibri" w:eastAsia="Times New Roman" w:hAnsi="Calibri" w:cs="Calibri"/>
          <w:sz w:val="20"/>
          <w:lang w:val="it-IT"/>
        </w:rPr>
        <w:t>dni</w:t>
      </w:r>
      <w:proofErr w:type="spellEnd"/>
      <w:r>
        <w:rPr>
          <w:rFonts w:ascii="Calibri" w:eastAsia="Times New Roman" w:hAnsi="Calibri" w:cs="Calibri"/>
          <w:sz w:val="20"/>
          <w:lang w:val="it-IT"/>
        </w:rPr>
        <w:t xml:space="preserve"> </w:t>
      </w:r>
      <w:proofErr w:type="spellStart"/>
      <w:r>
        <w:rPr>
          <w:rFonts w:ascii="Calibri" w:eastAsia="Times New Roman" w:hAnsi="Calibri" w:cs="Calibri"/>
          <w:sz w:val="20"/>
          <w:lang w:val="it-IT"/>
        </w:rPr>
        <w:t>pred</w:t>
      </w:r>
      <w:proofErr w:type="spellEnd"/>
      <w:r>
        <w:rPr>
          <w:rFonts w:ascii="Calibri" w:eastAsia="Times New Roman" w:hAnsi="Calibri" w:cs="Calibri"/>
          <w:sz w:val="20"/>
          <w:lang w:val="it-IT"/>
        </w:rPr>
        <w:t xml:space="preserve"> </w:t>
      </w:r>
      <w:proofErr w:type="spellStart"/>
      <w:r>
        <w:rPr>
          <w:rFonts w:ascii="Calibri" w:eastAsia="Times New Roman" w:hAnsi="Calibri" w:cs="Calibri"/>
          <w:sz w:val="20"/>
          <w:lang w:val="it-IT"/>
        </w:rPr>
        <w:t>odhodom</w:t>
      </w:r>
      <w:proofErr w:type="spellEnd"/>
      <w:r>
        <w:rPr>
          <w:rFonts w:ascii="Calibri" w:eastAsia="Times New Roman" w:hAnsi="Calibri" w:cs="Calibri"/>
          <w:sz w:val="20"/>
          <w:lang w:val="it-IT"/>
        </w:rPr>
        <w:tab/>
      </w:r>
      <w:r>
        <w:rPr>
          <w:rFonts w:ascii="Calibri" w:eastAsia="Times New Roman" w:hAnsi="Calibri" w:cs="Calibri"/>
          <w:sz w:val="20"/>
          <w:lang w:val="it-IT"/>
        </w:rPr>
        <w:tab/>
      </w:r>
      <w:r>
        <w:rPr>
          <w:rFonts w:ascii="Calibri" w:eastAsia="Times New Roman" w:hAnsi="Calibri" w:cs="Calibri"/>
          <w:sz w:val="20"/>
          <w:lang w:val="it-IT"/>
        </w:rPr>
        <w:tab/>
      </w:r>
      <w:proofErr w:type="spellStart"/>
      <w:r>
        <w:rPr>
          <w:rFonts w:ascii="Calibri" w:eastAsia="Times New Roman" w:hAnsi="Calibri" w:cs="Calibri"/>
          <w:sz w:val="20"/>
          <w:lang w:val="it-IT"/>
        </w:rPr>
        <w:t>odstopnina</w:t>
      </w:r>
      <w:proofErr w:type="spellEnd"/>
      <w:r>
        <w:rPr>
          <w:rFonts w:ascii="Calibri" w:eastAsia="Times New Roman" w:hAnsi="Calibri" w:cs="Calibri"/>
          <w:sz w:val="20"/>
          <w:lang w:val="it-IT"/>
        </w:rPr>
        <w:t xml:space="preserve"> 60 % cene </w:t>
      </w:r>
      <w:proofErr w:type="spellStart"/>
      <w:r>
        <w:rPr>
          <w:rFonts w:ascii="Calibri" w:eastAsia="Times New Roman" w:hAnsi="Calibri" w:cs="Calibri"/>
          <w:sz w:val="20"/>
          <w:lang w:val="it-IT"/>
        </w:rPr>
        <w:t>aranžmaja</w:t>
      </w:r>
      <w:proofErr w:type="spellEnd"/>
      <w:r>
        <w:rPr>
          <w:rFonts w:ascii="Calibri" w:eastAsia="Times New Roman" w:hAnsi="Calibri" w:cs="Calibri"/>
          <w:sz w:val="20"/>
          <w:lang w:val="it-IT"/>
        </w:rPr>
        <w:br/>
      </w:r>
      <w:r>
        <w:rPr>
          <w:rFonts w:ascii="Calibri" w:eastAsia="Times New Roman" w:hAnsi="Calibri" w:cs="Calibri"/>
          <w:sz w:val="20"/>
          <w:lang w:val="de-DE"/>
        </w:rPr>
        <w:t xml:space="preserve">- </w:t>
      </w:r>
      <w:proofErr w:type="spellStart"/>
      <w:r>
        <w:rPr>
          <w:rFonts w:ascii="Calibri" w:eastAsia="Times New Roman" w:hAnsi="Calibri" w:cs="Calibri"/>
          <w:sz w:val="20"/>
          <w:lang w:val="de-DE"/>
        </w:rPr>
        <w:t>od</w:t>
      </w:r>
      <w:proofErr w:type="spellEnd"/>
      <w:r>
        <w:rPr>
          <w:rFonts w:ascii="Calibri" w:eastAsia="Times New Roman" w:hAnsi="Calibri" w:cs="Calibri"/>
          <w:sz w:val="20"/>
          <w:lang w:val="de-DE"/>
        </w:rPr>
        <w:t xml:space="preserve"> 7  </w:t>
      </w:r>
      <w:r>
        <w:rPr>
          <w:rFonts w:ascii="Calibri" w:eastAsia="Times New Roman" w:hAnsi="Calibri" w:cs="Calibri"/>
          <w:sz w:val="20"/>
          <w:lang w:val="de-DE"/>
        </w:rPr>
        <w:tab/>
      </w:r>
      <w:r>
        <w:rPr>
          <w:rFonts w:ascii="Calibri" w:eastAsia="Times New Roman" w:hAnsi="Calibri" w:cs="Calibri"/>
          <w:sz w:val="20"/>
          <w:lang w:val="de-DE"/>
        </w:rPr>
        <w:tab/>
      </w:r>
      <w:r>
        <w:rPr>
          <w:rFonts w:ascii="Calibri" w:eastAsia="Times New Roman" w:hAnsi="Calibri" w:cs="Calibri"/>
          <w:sz w:val="20"/>
          <w:lang w:val="de-DE"/>
        </w:rPr>
        <w:tab/>
      </w:r>
      <w:proofErr w:type="spellStart"/>
      <w:r>
        <w:rPr>
          <w:rFonts w:ascii="Calibri" w:eastAsia="Times New Roman" w:hAnsi="Calibri" w:cs="Calibri"/>
          <w:sz w:val="20"/>
          <w:lang w:val="de-DE"/>
        </w:rPr>
        <w:t>dni</w:t>
      </w:r>
      <w:proofErr w:type="spellEnd"/>
      <w:r>
        <w:rPr>
          <w:rFonts w:ascii="Calibri" w:eastAsia="Times New Roman" w:hAnsi="Calibri" w:cs="Calibri"/>
          <w:sz w:val="20"/>
          <w:lang w:val="de-DE"/>
        </w:rPr>
        <w:t xml:space="preserve"> do </w:t>
      </w:r>
      <w:proofErr w:type="spellStart"/>
      <w:r>
        <w:rPr>
          <w:rFonts w:ascii="Calibri" w:eastAsia="Times New Roman" w:hAnsi="Calibri" w:cs="Calibri"/>
          <w:sz w:val="20"/>
          <w:lang w:val="de-DE"/>
        </w:rPr>
        <w:t>dneva</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odhoda</w:t>
      </w:r>
      <w:proofErr w:type="spellEnd"/>
      <w:r>
        <w:rPr>
          <w:rFonts w:ascii="Calibri" w:eastAsia="Times New Roman" w:hAnsi="Calibri" w:cs="Calibri"/>
          <w:sz w:val="20"/>
          <w:lang w:val="de-DE"/>
        </w:rPr>
        <w:t xml:space="preserve"> in </w:t>
      </w:r>
      <w:proofErr w:type="spellStart"/>
      <w:r>
        <w:rPr>
          <w:rFonts w:ascii="Calibri" w:eastAsia="Times New Roman" w:hAnsi="Calibri" w:cs="Calibri"/>
          <w:sz w:val="20"/>
          <w:lang w:val="de-DE"/>
        </w:rPr>
        <w:t>po</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odhodu</w:t>
      </w:r>
      <w:proofErr w:type="spellEnd"/>
      <w:r>
        <w:rPr>
          <w:rFonts w:ascii="Calibri" w:eastAsia="Times New Roman" w:hAnsi="Calibri" w:cs="Calibri"/>
          <w:sz w:val="20"/>
          <w:lang w:val="de-DE"/>
        </w:rPr>
        <w:tab/>
      </w:r>
      <w:proofErr w:type="spellStart"/>
      <w:r>
        <w:rPr>
          <w:rFonts w:ascii="Calibri" w:eastAsia="Times New Roman" w:hAnsi="Calibri" w:cs="Calibri"/>
          <w:sz w:val="20"/>
          <w:lang w:val="it-IT"/>
        </w:rPr>
        <w:t>odstopnina</w:t>
      </w:r>
      <w:proofErr w:type="spellEnd"/>
      <w:r>
        <w:rPr>
          <w:rFonts w:ascii="Calibri" w:eastAsia="Times New Roman" w:hAnsi="Calibri" w:cs="Calibri"/>
          <w:sz w:val="20"/>
          <w:lang w:val="it-IT"/>
        </w:rPr>
        <w:t xml:space="preserve"> </w:t>
      </w:r>
      <w:r>
        <w:rPr>
          <w:rFonts w:ascii="Calibri" w:eastAsia="Times New Roman" w:hAnsi="Calibri" w:cs="Calibri"/>
          <w:sz w:val="20"/>
          <w:lang w:val="de-DE"/>
        </w:rPr>
        <w:t xml:space="preserve">100 % </w:t>
      </w:r>
      <w:proofErr w:type="spellStart"/>
      <w:r>
        <w:rPr>
          <w:rFonts w:ascii="Calibri" w:eastAsia="Times New Roman" w:hAnsi="Calibri" w:cs="Calibri"/>
          <w:sz w:val="20"/>
          <w:lang w:val="de-DE"/>
        </w:rPr>
        <w:t>cene</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aranžmaja</w:t>
      </w:r>
      <w:proofErr w:type="spellEnd"/>
    </w:p>
    <w:p w14:paraId="320E438B" w14:textId="77777777" w:rsidR="00026A9B" w:rsidRPr="00CC072D" w:rsidRDefault="00026A9B" w:rsidP="00026A9B">
      <w:pPr>
        <w:pStyle w:val="Navadensplet"/>
        <w:spacing w:before="0" w:after="0"/>
        <w:rPr>
          <w:rFonts w:ascii="Calibri" w:eastAsia="Times New Roman" w:hAnsi="Calibri" w:cs="Calibri"/>
          <w:sz w:val="20"/>
          <w:lang w:val="de-DE"/>
        </w:rPr>
      </w:pPr>
      <w:r>
        <w:rPr>
          <w:rFonts w:ascii="Calibri" w:eastAsia="Times New Roman" w:hAnsi="Calibri" w:cs="Calibri"/>
          <w:sz w:val="20"/>
          <w:lang w:val="de-DE"/>
        </w:rPr>
        <w:t xml:space="preserve">- </w:t>
      </w:r>
      <w:proofErr w:type="spellStart"/>
      <w:r>
        <w:rPr>
          <w:rFonts w:ascii="Calibri" w:eastAsia="Times New Roman" w:hAnsi="Calibri" w:cs="Calibri"/>
          <w:sz w:val="20"/>
          <w:lang w:val="de-DE"/>
        </w:rPr>
        <w:t>neudeležba</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potovanja</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brez</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odpovedi</w:t>
      </w:r>
      <w:proofErr w:type="spellEnd"/>
      <w:r>
        <w:rPr>
          <w:rFonts w:ascii="Calibri" w:eastAsia="Times New Roman" w:hAnsi="Calibri" w:cs="Calibri"/>
          <w:sz w:val="20"/>
          <w:lang w:val="de-DE"/>
        </w:rPr>
        <w:tab/>
      </w:r>
      <w:r>
        <w:rPr>
          <w:rFonts w:ascii="Calibri" w:eastAsia="Times New Roman" w:hAnsi="Calibri" w:cs="Calibri"/>
          <w:sz w:val="20"/>
          <w:lang w:val="de-DE"/>
        </w:rPr>
        <w:tab/>
      </w:r>
      <w:r>
        <w:rPr>
          <w:rFonts w:ascii="Calibri" w:eastAsia="Times New Roman" w:hAnsi="Calibri" w:cs="Calibri"/>
          <w:sz w:val="20"/>
          <w:lang w:val="de-DE"/>
        </w:rPr>
        <w:tab/>
      </w:r>
      <w:r>
        <w:rPr>
          <w:rFonts w:ascii="Calibri" w:eastAsia="Times New Roman" w:hAnsi="Calibri" w:cs="Calibri"/>
          <w:sz w:val="20"/>
          <w:lang w:val="de-DE"/>
        </w:rPr>
        <w:tab/>
      </w:r>
      <w:proofErr w:type="spellStart"/>
      <w:r>
        <w:rPr>
          <w:rFonts w:ascii="Calibri" w:eastAsia="Times New Roman" w:hAnsi="Calibri" w:cs="Calibri"/>
          <w:sz w:val="20"/>
          <w:lang w:val="it-IT"/>
        </w:rPr>
        <w:t>odstopnina</w:t>
      </w:r>
      <w:proofErr w:type="spellEnd"/>
      <w:r>
        <w:rPr>
          <w:rFonts w:ascii="Calibri" w:eastAsia="Times New Roman" w:hAnsi="Calibri" w:cs="Calibri"/>
          <w:sz w:val="20"/>
          <w:lang w:val="it-IT"/>
        </w:rPr>
        <w:t xml:space="preserve"> </w:t>
      </w:r>
      <w:r>
        <w:rPr>
          <w:rFonts w:ascii="Calibri" w:eastAsia="Times New Roman" w:hAnsi="Calibri" w:cs="Calibri"/>
          <w:sz w:val="20"/>
          <w:lang w:val="de-DE"/>
        </w:rPr>
        <w:t xml:space="preserve">100 % </w:t>
      </w:r>
      <w:proofErr w:type="spellStart"/>
      <w:r>
        <w:rPr>
          <w:rFonts w:ascii="Calibri" w:eastAsia="Times New Roman" w:hAnsi="Calibri" w:cs="Calibri"/>
          <w:sz w:val="20"/>
          <w:lang w:val="de-DE"/>
        </w:rPr>
        <w:t>cene</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aranžmaja</w:t>
      </w:r>
      <w:proofErr w:type="spellEnd"/>
    </w:p>
    <w:p w14:paraId="68420449"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szCs w:val="24"/>
        </w:rPr>
        <w:t>Za spremembo rezervacije do 30 dni pred odhodom je dolžan potnik plačati SOLIS TURIZMU 20 EUR.</w:t>
      </w:r>
    </w:p>
    <w:p w14:paraId="47AB47B9" w14:textId="77777777" w:rsidR="00026A9B" w:rsidRDefault="00026A9B" w:rsidP="00026A9B">
      <w:pPr>
        <w:pStyle w:val="Navadensplet"/>
        <w:spacing w:before="0" w:after="0"/>
        <w:jc w:val="both"/>
        <w:rPr>
          <w:rFonts w:ascii="Calibri" w:eastAsia="Times New Roman" w:hAnsi="Calibri" w:cs="Calibri"/>
          <w:szCs w:val="24"/>
        </w:rPr>
      </w:pPr>
    </w:p>
    <w:p w14:paraId="10EB70EE" w14:textId="77777777" w:rsidR="00026A9B" w:rsidRDefault="00026A9B" w:rsidP="00026A9B">
      <w:pPr>
        <w:pStyle w:val="Navadensplet"/>
        <w:spacing w:before="0" w:after="0"/>
        <w:jc w:val="both"/>
        <w:rPr>
          <w:rFonts w:ascii="Calibri" w:eastAsia="Times New Roman" w:hAnsi="Calibri" w:cs="Calibri"/>
          <w:szCs w:val="24"/>
        </w:rPr>
      </w:pPr>
      <w:proofErr w:type="spellStart"/>
      <w:r>
        <w:rPr>
          <w:rFonts w:ascii="Calibri" w:eastAsia="Times New Roman" w:hAnsi="Calibri" w:cs="Calibri"/>
          <w:szCs w:val="24"/>
          <w:lang w:val="it-IT"/>
        </w:rPr>
        <w:t>Višina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stroškov</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odpovedi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potovanja</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primeru</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potnikove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odpovedi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potovanja</w:t>
      </w:r>
      <w:proofErr w:type="spellEnd"/>
      <w:r>
        <w:rPr>
          <w:rFonts w:ascii="Calibri" w:eastAsia="Times New Roman" w:hAnsi="Calibri" w:cs="Calibri"/>
          <w:szCs w:val="24"/>
          <w:lang w:val="it-IT"/>
        </w:rPr>
        <w:t xml:space="preserve"> </w:t>
      </w:r>
      <w:r>
        <w:rPr>
          <w:rFonts w:ascii="Calibri" w:eastAsia="Times New Roman" w:hAnsi="Calibri" w:cs="Calibri"/>
          <w:szCs w:val="24"/>
        </w:rPr>
        <w:t xml:space="preserve">izven Slovenije in izven držav Evropske unije (medkontinentalna potovanja), </w:t>
      </w:r>
      <w:r>
        <w:rPr>
          <w:rFonts w:ascii="Calibri" w:eastAsia="Times New Roman" w:hAnsi="Calibri" w:cs="Calibri"/>
          <w:szCs w:val="24"/>
          <w:lang w:val="it-IT"/>
        </w:rPr>
        <w:t xml:space="preserve">je </w:t>
      </w:r>
      <w:proofErr w:type="spellStart"/>
      <w:r>
        <w:rPr>
          <w:rFonts w:ascii="Calibri" w:eastAsia="Times New Roman" w:hAnsi="Calibri" w:cs="Calibri"/>
          <w:szCs w:val="24"/>
          <w:lang w:val="it-IT"/>
        </w:rPr>
        <w:t>odvisna</w:t>
      </w:r>
      <w:proofErr w:type="spellEnd"/>
      <w:r>
        <w:rPr>
          <w:rFonts w:ascii="Calibri" w:eastAsia="Times New Roman" w:hAnsi="Calibri" w:cs="Calibri"/>
          <w:szCs w:val="24"/>
          <w:lang w:val="it-IT"/>
        </w:rPr>
        <w:t xml:space="preserve"> </w:t>
      </w:r>
      <w:proofErr w:type="gramStart"/>
      <w:r>
        <w:rPr>
          <w:rFonts w:ascii="Calibri" w:eastAsia="Times New Roman" w:hAnsi="Calibri" w:cs="Calibri"/>
          <w:szCs w:val="24"/>
          <w:lang w:val="it-IT"/>
        </w:rPr>
        <w:t>od</w:t>
      </w:r>
      <w:proofErr w:type="gram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preostalega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časa</w:t>
      </w:r>
      <w:proofErr w:type="spellEnd"/>
      <w:r>
        <w:rPr>
          <w:rFonts w:ascii="Calibri" w:eastAsia="Times New Roman" w:hAnsi="Calibri" w:cs="Calibri"/>
          <w:szCs w:val="24"/>
          <w:lang w:val="it-IT"/>
        </w:rPr>
        <w:t xml:space="preserve"> do </w:t>
      </w:r>
      <w:proofErr w:type="spellStart"/>
      <w:r>
        <w:rPr>
          <w:rFonts w:ascii="Calibri" w:eastAsia="Times New Roman" w:hAnsi="Calibri" w:cs="Calibri"/>
          <w:szCs w:val="24"/>
          <w:lang w:val="it-IT"/>
        </w:rPr>
        <w:t>začetka</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potovanja</w:t>
      </w:r>
      <w:proofErr w:type="spellEnd"/>
      <w:r>
        <w:rPr>
          <w:rFonts w:ascii="Calibri" w:eastAsia="Times New Roman" w:hAnsi="Calibri" w:cs="Calibri"/>
          <w:szCs w:val="24"/>
          <w:lang w:val="it-IT"/>
        </w:rPr>
        <w:t xml:space="preserve"> (</w:t>
      </w:r>
      <w:r>
        <w:rPr>
          <w:rFonts w:ascii="Calibri" w:eastAsia="Times New Roman" w:hAnsi="Calibri" w:cs="Calibri"/>
          <w:szCs w:val="24"/>
        </w:rPr>
        <w:t xml:space="preserve">veljajo strožji pogoji) </w:t>
      </w:r>
    </w:p>
    <w:p w14:paraId="33582371" w14:textId="77777777" w:rsidR="00026A9B" w:rsidRDefault="00026A9B" w:rsidP="00026A9B">
      <w:pPr>
        <w:pStyle w:val="Navadensplet"/>
        <w:spacing w:before="0" w:after="0"/>
        <w:jc w:val="both"/>
        <w:rPr>
          <w:rFonts w:ascii="Calibri" w:eastAsia="Times New Roman" w:hAnsi="Calibri" w:cs="Calibri"/>
          <w:szCs w:val="24"/>
        </w:rPr>
      </w:pPr>
    </w:p>
    <w:p w14:paraId="57547CBE" w14:textId="77777777" w:rsidR="00026A9B" w:rsidRDefault="00026A9B" w:rsidP="00026A9B">
      <w:pPr>
        <w:pStyle w:val="Navadensplet"/>
        <w:spacing w:before="0" w:after="0"/>
        <w:rPr>
          <w:rFonts w:ascii="Calibri" w:eastAsia="Times New Roman" w:hAnsi="Calibri" w:cs="Calibri"/>
          <w:sz w:val="20"/>
          <w:lang w:val="en-GB"/>
        </w:rPr>
      </w:pPr>
      <w:r>
        <w:rPr>
          <w:rFonts w:ascii="Calibri" w:eastAsia="Times New Roman" w:hAnsi="Calibri" w:cs="Calibri"/>
          <w:sz w:val="20"/>
          <w:lang w:val="en-GB"/>
        </w:rPr>
        <w:t xml:space="preserve">- do 45 </w:t>
      </w:r>
      <w:proofErr w:type="spellStart"/>
      <w:r>
        <w:rPr>
          <w:rFonts w:ascii="Calibri" w:eastAsia="Times New Roman" w:hAnsi="Calibri" w:cs="Calibri"/>
          <w:sz w:val="20"/>
          <w:lang w:val="en-GB"/>
        </w:rPr>
        <w:t>dni</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pred</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odhodom</w:t>
      </w:r>
      <w:proofErr w:type="spellEnd"/>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proofErr w:type="spellStart"/>
      <w:r>
        <w:rPr>
          <w:rFonts w:ascii="Calibri" w:eastAsia="Times New Roman" w:hAnsi="Calibri" w:cs="Calibri"/>
          <w:sz w:val="20"/>
          <w:lang w:val="en-GB"/>
        </w:rPr>
        <w:t>administrativni</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stroški</w:t>
      </w:r>
      <w:proofErr w:type="spellEnd"/>
      <w:r>
        <w:rPr>
          <w:rFonts w:ascii="Calibri" w:eastAsia="Times New Roman" w:hAnsi="Calibri" w:cs="Calibri"/>
          <w:sz w:val="20"/>
          <w:lang w:val="en-GB"/>
        </w:rPr>
        <w:t xml:space="preserve"> 12,50€</w:t>
      </w:r>
    </w:p>
    <w:p w14:paraId="5F4264EE" w14:textId="77777777" w:rsidR="00026A9B" w:rsidRDefault="00026A9B" w:rsidP="00026A9B">
      <w:pPr>
        <w:pStyle w:val="Navadensplet"/>
        <w:spacing w:before="0" w:after="0"/>
        <w:rPr>
          <w:rFonts w:ascii="Calibri" w:eastAsia="Times New Roman" w:hAnsi="Calibri" w:cs="Calibri"/>
          <w:szCs w:val="24"/>
        </w:rPr>
      </w:pPr>
      <w:r>
        <w:rPr>
          <w:rFonts w:ascii="Calibri" w:eastAsia="Times New Roman" w:hAnsi="Calibri" w:cs="Calibri"/>
          <w:sz w:val="20"/>
          <w:lang w:val="en-GB"/>
        </w:rPr>
        <w:t xml:space="preserve">- 44-30 </w:t>
      </w:r>
      <w:proofErr w:type="spellStart"/>
      <w:r>
        <w:rPr>
          <w:rFonts w:ascii="Calibri" w:eastAsia="Times New Roman" w:hAnsi="Calibri" w:cs="Calibri"/>
          <w:sz w:val="20"/>
          <w:lang w:val="en-GB"/>
        </w:rPr>
        <w:t>dni</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pred</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odhodom</w:t>
      </w:r>
      <w:proofErr w:type="spellEnd"/>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proofErr w:type="spellStart"/>
      <w:r>
        <w:rPr>
          <w:rFonts w:ascii="Calibri" w:eastAsia="Times New Roman" w:hAnsi="Calibri" w:cs="Calibri"/>
          <w:sz w:val="20"/>
          <w:lang w:val="en-GB"/>
        </w:rPr>
        <w:t>odstopnina</w:t>
      </w:r>
      <w:proofErr w:type="spellEnd"/>
      <w:r>
        <w:rPr>
          <w:rFonts w:ascii="Calibri" w:eastAsia="Times New Roman" w:hAnsi="Calibri" w:cs="Calibri"/>
          <w:sz w:val="20"/>
          <w:lang w:val="en-GB"/>
        </w:rPr>
        <w:t xml:space="preserve"> 20 % </w:t>
      </w:r>
      <w:proofErr w:type="spellStart"/>
      <w:r>
        <w:rPr>
          <w:rFonts w:ascii="Calibri" w:eastAsia="Times New Roman" w:hAnsi="Calibri" w:cs="Calibri"/>
          <w:sz w:val="20"/>
          <w:lang w:val="en-GB"/>
        </w:rPr>
        <w:t>cene</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aranžmaja</w:t>
      </w:r>
      <w:proofErr w:type="spellEnd"/>
      <w:r>
        <w:rPr>
          <w:rFonts w:ascii="Calibri" w:eastAsia="Times New Roman" w:hAnsi="Calibri" w:cs="Calibri"/>
          <w:sz w:val="20"/>
          <w:lang w:val="en-GB"/>
        </w:rPr>
        <w:br/>
        <w:t xml:space="preserve">- 29-22 </w:t>
      </w:r>
      <w:proofErr w:type="spellStart"/>
      <w:r>
        <w:rPr>
          <w:rFonts w:ascii="Calibri" w:eastAsia="Times New Roman" w:hAnsi="Calibri" w:cs="Calibri"/>
          <w:sz w:val="20"/>
          <w:lang w:val="en-GB"/>
        </w:rPr>
        <w:t>dni</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pred</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odhodom</w:t>
      </w:r>
      <w:proofErr w:type="spellEnd"/>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proofErr w:type="spellStart"/>
      <w:r>
        <w:rPr>
          <w:rFonts w:ascii="Calibri" w:eastAsia="Times New Roman" w:hAnsi="Calibri" w:cs="Calibri"/>
          <w:sz w:val="20"/>
          <w:lang w:val="en-GB"/>
        </w:rPr>
        <w:t>odstopnina</w:t>
      </w:r>
      <w:proofErr w:type="spellEnd"/>
      <w:r>
        <w:rPr>
          <w:rFonts w:ascii="Calibri" w:eastAsia="Times New Roman" w:hAnsi="Calibri" w:cs="Calibri"/>
          <w:sz w:val="20"/>
          <w:lang w:val="en-GB"/>
        </w:rPr>
        <w:t xml:space="preserve"> 40 % </w:t>
      </w:r>
      <w:proofErr w:type="spellStart"/>
      <w:r>
        <w:rPr>
          <w:rFonts w:ascii="Calibri" w:eastAsia="Times New Roman" w:hAnsi="Calibri" w:cs="Calibri"/>
          <w:sz w:val="20"/>
          <w:lang w:val="en-GB"/>
        </w:rPr>
        <w:t>cene</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aranžmaja</w:t>
      </w:r>
      <w:proofErr w:type="spellEnd"/>
      <w:r>
        <w:rPr>
          <w:rFonts w:ascii="Calibri" w:eastAsia="Times New Roman" w:hAnsi="Calibri" w:cs="Calibri"/>
          <w:sz w:val="20"/>
          <w:lang w:val="en-GB"/>
        </w:rPr>
        <w:br/>
        <w:t xml:space="preserve">- 21-15 </w:t>
      </w:r>
      <w:proofErr w:type="spellStart"/>
      <w:r>
        <w:rPr>
          <w:rFonts w:ascii="Calibri" w:eastAsia="Times New Roman" w:hAnsi="Calibri" w:cs="Calibri"/>
          <w:sz w:val="20"/>
          <w:lang w:val="en-GB"/>
        </w:rPr>
        <w:t>dni</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pred</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odhodom</w:t>
      </w:r>
      <w:proofErr w:type="spellEnd"/>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proofErr w:type="spellStart"/>
      <w:r>
        <w:rPr>
          <w:rFonts w:ascii="Calibri" w:eastAsia="Times New Roman" w:hAnsi="Calibri" w:cs="Calibri"/>
          <w:sz w:val="20"/>
          <w:lang w:val="en-GB"/>
        </w:rPr>
        <w:t>odstopnina</w:t>
      </w:r>
      <w:proofErr w:type="spellEnd"/>
      <w:r>
        <w:rPr>
          <w:rFonts w:ascii="Calibri" w:eastAsia="Times New Roman" w:hAnsi="Calibri" w:cs="Calibri"/>
          <w:sz w:val="20"/>
          <w:lang w:val="en-GB"/>
        </w:rPr>
        <w:t xml:space="preserve"> 60 % </w:t>
      </w:r>
      <w:proofErr w:type="spellStart"/>
      <w:r>
        <w:rPr>
          <w:rFonts w:ascii="Calibri" w:eastAsia="Times New Roman" w:hAnsi="Calibri" w:cs="Calibri"/>
          <w:sz w:val="20"/>
          <w:lang w:val="en-GB"/>
        </w:rPr>
        <w:t>cene</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aranžmaja</w:t>
      </w:r>
      <w:proofErr w:type="spellEnd"/>
      <w:r>
        <w:rPr>
          <w:rFonts w:ascii="Calibri" w:eastAsia="Times New Roman" w:hAnsi="Calibri" w:cs="Calibri"/>
          <w:sz w:val="20"/>
          <w:lang w:val="en-GB"/>
        </w:rPr>
        <w:br/>
        <w:t xml:space="preserve">- 14-8 </w:t>
      </w:r>
      <w:proofErr w:type="spellStart"/>
      <w:r>
        <w:rPr>
          <w:rFonts w:ascii="Calibri" w:eastAsia="Times New Roman" w:hAnsi="Calibri" w:cs="Calibri"/>
          <w:sz w:val="20"/>
          <w:lang w:val="en-GB"/>
        </w:rPr>
        <w:t>dni</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pred</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odhodom</w:t>
      </w:r>
      <w:proofErr w:type="spellEnd"/>
      <w:r>
        <w:rPr>
          <w:rFonts w:ascii="Calibri" w:eastAsia="Times New Roman" w:hAnsi="Calibri" w:cs="Calibri"/>
          <w:sz w:val="20"/>
          <w:lang w:val="en-GB"/>
        </w:rPr>
        <w:tab/>
        <w:t xml:space="preserve"> </w:t>
      </w:r>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r>
        <w:rPr>
          <w:rFonts w:ascii="Calibri" w:eastAsia="Times New Roman" w:hAnsi="Calibri" w:cs="Calibri"/>
          <w:sz w:val="20"/>
          <w:lang w:val="en-GB"/>
        </w:rPr>
        <w:tab/>
      </w:r>
      <w:proofErr w:type="spellStart"/>
      <w:r>
        <w:rPr>
          <w:rFonts w:ascii="Calibri" w:eastAsia="Times New Roman" w:hAnsi="Calibri" w:cs="Calibri"/>
          <w:sz w:val="20"/>
          <w:lang w:val="en-GB"/>
        </w:rPr>
        <w:t>odstopnina</w:t>
      </w:r>
      <w:proofErr w:type="spellEnd"/>
      <w:r>
        <w:rPr>
          <w:rFonts w:ascii="Calibri" w:eastAsia="Times New Roman" w:hAnsi="Calibri" w:cs="Calibri"/>
          <w:sz w:val="20"/>
          <w:lang w:val="en-GB"/>
        </w:rPr>
        <w:t xml:space="preserve"> 80 % </w:t>
      </w:r>
      <w:proofErr w:type="spellStart"/>
      <w:r>
        <w:rPr>
          <w:rFonts w:ascii="Calibri" w:eastAsia="Times New Roman" w:hAnsi="Calibri" w:cs="Calibri"/>
          <w:sz w:val="20"/>
          <w:lang w:val="en-GB"/>
        </w:rPr>
        <w:t>cene</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aranžmaja</w:t>
      </w:r>
      <w:proofErr w:type="spellEnd"/>
      <w:r>
        <w:rPr>
          <w:rFonts w:ascii="Calibri" w:eastAsia="Times New Roman" w:hAnsi="Calibri" w:cs="Calibri"/>
          <w:sz w:val="20"/>
          <w:lang w:val="en-GB"/>
        </w:rPr>
        <w:br/>
        <w:t xml:space="preserve">- od 7 </w:t>
      </w:r>
      <w:proofErr w:type="spellStart"/>
      <w:r>
        <w:rPr>
          <w:rFonts w:ascii="Calibri" w:eastAsia="Times New Roman" w:hAnsi="Calibri" w:cs="Calibri"/>
          <w:sz w:val="20"/>
          <w:lang w:val="en-GB"/>
        </w:rPr>
        <w:t>dni</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pred</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odhodom</w:t>
      </w:r>
      <w:proofErr w:type="spellEnd"/>
      <w:r>
        <w:rPr>
          <w:rFonts w:ascii="Calibri" w:eastAsia="Times New Roman" w:hAnsi="Calibri" w:cs="Calibri"/>
          <w:sz w:val="20"/>
          <w:lang w:val="en-GB"/>
        </w:rPr>
        <w:tab/>
        <w:t xml:space="preserve">do </w:t>
      </w:r>
      <w:proofErr w:type="spellStart"/>
      <w:r>
        <w:rPr>
          <w:rFonts w:ascii="Calibri" w:eastAsia="Times New Roman" w:hAnsi="Calibri" w:cs="Calibri"/>
          <w:sz w:val="20"/>
          <w:lang w:val="en-GB"/>
        </w:rPr>
        <w:t>dneva</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odhoda</w:t>
      </w:r>
      <w:proofErr w:type="spellEnd"/>
      <w:r>
        <w:rPr>
          <w:rFonts w:ascii="Calibri" w:eastAsia="Times New Roman" w:hAnsi="Calibri" w:cs="Calibri"/>
          <w:sz w:val="20"/>
          <w:lang w:val="en-GB"/>
        </w:rPr>
        <w:tab/>
      </w:r>
      <w:r>
        <w:rPr>
          <w:rFonts w:ascii="Calibri" w:eastAsia="Times New Roman" w:hAnsi="Calibri" w:cs="Calibri"/>
          <w:sz w:val="20"/>
          <w:lang w:val="en-GB"/>
        </w:rPr>
        <w:tab/>
      </w:r>
      <w:proofErr w:type="spellStart"/>
      <w:r>
        <w:rPr>
          <w:rFonts w:ascii="Calibri" w:eastAsia="Times New Roman" w:hAnsi="Calibri" w:cs="Calibri"/>
          <w:sz w:val="20"/>
          <w:lang w:val="en-GB"/>
        </w:rPr>
        <w:t>odstopnina</w:t>
      </w:r>
      <w:proofErr w:type="spellEnd"/>
      <w:r>
        <w:rPr>
          <w:rFonts w:ascii="Calibri" w:eastAsia="Times New Roman" w:hAnsi="Calibri" w:cs="Calibri"/>
          <w:sz w:val="20"/>
          <w:lang w:val="en-GB"/>
        </w:rPr>
        <w:t xml:space="preserve"> 100 % </w:t>
      </w:r>
      <w:proofErr w:type="spellStart"/>
      <w:r>
        <w:rPr>
          <w:rFonts w:ascii="Calibri" w:eastAsia="Times New Roman" w:hAnsi="Calibri" w:cs="Calibri"/>
          <w:sz w:val="20"/>
          <w:lang w:val="en-GB"/>
        </w:rPr>
        <w:t>cene</w:t>
      </w:r>
      <w:proofErr w:type="spellEnd"/>
      <w:r>
        <w:rPr>
          <w:rFonts w:ascii="Calibri" w:eastAsia="Times New Roman" w:hAnsi="Calibri" w:cs="Calibri"/>
          <w:sz w:val="20"/>
          <w:lang w:val="en-GB"/>
        </w:rPr>
        <w:t xml:space="preserve"> </w:t>
      </w:r>
      <w:proofErr w:type="spellStart"/>
      <w:r>
        <w:rPr>
          <w:rFonts w:ascii="Calibri" w:eastAsia="Times New Roman" w:hAnsi="Calibri" w:cs="Calibri"/>
          <w:sz w:val="20"/>
          <w:lang w:val="en-GB"/>
        </w:rPr>
        <w:t>aranžmaja</w:t>
      </w:r>
      <w:proofErr w:type="spellEnd"/>
      <w:r>
        <w:rPr>
          <w:rFonts w:ascii="Calibri" w:eastAsia="Times New Roman" w:hAnsi="Calibri" w:cs="Calibri"/>
          <w:sz w:val="20"/>
          <w:lang w:val="de-DE"/>
        </w:rPr>
        <w:br/>
        <w:t xml:space="preserve">- </w:t>
      </w:r>
      <w:proofErr w:type="spellStart"/>
      <w:r>
        <w:rPr>
          <w:rFonts w:ascii="Calibri" w:eastAsia="Times New Roman" w:hAnsi="Calibri" w:cs="Calibri"/>
          <w:sz w:val="20"/>
          <w:lang w:val="de-DE"/>
        </w:rPr>
        <w:t>neudeležba</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potovanja</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brez</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odpovedi</w:t>
      </w:r>
      <w:proofErr w:type="spellEnd"/>
      <w:r>
        <w:rPr>
          <w:rFonts w:ascii="Calibri" w:eastAsia="Times New Roman" w:hAnsi="Calibri" w:cs="Calibri"/>
          <w:sz w:val="20"/>
          <w:lang w:val="de-DE"/>
        </w:rPr>
        <w:tab/>
      </w:r>
      <w:r>
        <w:rPr>
          <w:rFonts w:ascii="Calibri" w:eastAsia="Times New Roman" w:hAnsi="Calibri" w:cs="Calibri"/>
          <w:sz w:val="20"/>
          <w:lang w:val="de-DE"/>
        </w:rPr>
        <w:tab/>
      </w:r>
      <w:r>
        <w:rPr>
          <w:rFonts w:ascii="Calibri" w:eastAsia="Times New Roman" w:hAnsi="Calibri" w:cs="Calibri"/>
          <w:sz w:val="20"/>
          <w:lang w:val="de-DE"/>
        </w:rPr>
        <w:tab/>
      </w:r>
      <w:proofErr w:type="spellStart"/>
      <w:r>
        <w:rPr>
          <w:rFonts w:ascii="Calibri" w:eastAsia="Times New Roman" w:hAnsi="Calibri" w:cs="Calibri"/>
          <w:sz w:val="20"/>
          <w:lang w:val="it-IT"/>
        </w:rPr>
        <w:t>odstopnina</w:t>
      </w:r>
      <w:proofErr w:type="spellEnd"/>
      <w:r>
        <w:rPr>
          <w:rFonts w:ascii="Calibri" w:eastAsia="Times New Roman" w:hAnsi="Calibri" w:cs="Calibri"/>
          <w:sz w:val="20"/>
          <w:lang w:val="it-IT"/>
        </w:rPr>
        <w:t xml:space="preserve"> </w:t>
      </w:r>
      <w:r>
        <w:rPr>
          <w:rFonts w:ascii="Calibri" w:eastAsia="Times New Roman" w:hAnsi="Calibri" w:cs="Calibri"/>
          <w:sz w:val="20"/>
          <w:lang w:val="de-DE"/>
        </w:rPr>
        <w:t xml:space="preserve">100 % </w:t>
      </w:r>
      <w:proofErr w:type="spellStart"/>
      <w:r>
        <w:rPr>
          <w:rFonts w:ascii="Calibri" w:eastAsia="Times New Roman" w:hAnsi="Calibri" w:cs="Calibri"/>
          <w:sz w:val="20"/>
          <w:lang w:val="de-DE"/>
        </w:rPr>
        <w:t>cene</w:t>
      </w:r>
      <w:proofErr w:type="spellEnd"/>
      <w:r>
        <w:rPr>
          <w:rFonts w:ascii="Calibri" w:eastAsia="Times New Roman" w:hAnsi="Calibri" w:cs="Calibri"/>
          <w:sz w:val="20"/>
          <w:lang w:val="de-DE"/>
        </w:rPr>
        <w:t xml:space="preserve"> </w:t>
      </w:r>
      <w:proofErr w:type="spellStart"/>
      <w:r>
        <w:rPr>
          <w:rFonts w:ascii="Calibri" w:eastAsia="Times New Roman" w:hAnsi="Calibri" w:cs="Calibri"/>
          <w:sz w:val="20"/>
          <w:lang w:val="de-DE"/>
        </w:rPr>
        <w:t>aranžmaja</w:t>
      </w:r>
      <w:proofErr w:type="spellEnd"/>
    </w:p>
    <w:p w14:paraId="1126EB7C"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szCs w:val="24"/>
        </w:rPr>
        <w:t>Za spremembo rezervacije do 45 dni pred odhodom je dolžan potnik plačati SOLIS TURIZMU 50 EUR.</w:t>
      </w:r>
    </w:p>
    <w:p w14:paraId="1D24B28A" w14:textId="77777777" w:rsidR="00026A9B" w:rsidRPr="00CC072D" w:rsidRDefault="00026A9B" w:rsidP="00026A9B">
      <w:pPr>
        <w:pStyle w:val="Navadensplet"/>
        <w:spacing w:before="0" w:after="0"/>
        <w:jc w:val="both"/>
        <w:rPr>
          <w:rFonts w:ascii="Calibri" w:eastAsia="Times New Roman" w:hAnsi="Calibri" w:cs="Calibri"/>
          <w:sz w:val="10"/>
          <w:szCs w:val="10"/>
        </w:rPr>
      </w:pPr>
    </w:p>
    <w:p w14:paraId="23E21E58"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szCs w:val="24"/>
        </w:rPr>
        <w:t>V kolikor so v posameznem programu oziroma ponudbi pogoji za povračilo stroškov odpovedi potovanja drugače določeni, veljajo pogoji iz programa oziroma ponudbe.</w:t>
      </w:r>
    </w:p>
    <w:p w14:paraId="34B2D103" w14:textId="77777777" w:rsidR="00026A9B" w:rsidRPr="00CC072D" w:rsidRDefault="00026A9B" w:rsidP="00026A9B">
      <w:pPr>
        <w:pStyle w:val="Navadensplet"/>
        <w:spacing w:before="0" w:after="0"/>
        <w:jc w:val="both"/>
        <w:rPr>
          <w:rFonts w:ascii="Calibri" w:eastAsia="Times New Roman" w:hAnsi="Calibri" w:cs="Calibri"/>
          <w:sz w:val="10"/>
          <w:szCs w:val="10"/>
        </w:rPr>
      </w:pPr>
    </w:p>
    <w:p w14:paraId="4B093F06" w14:textId="77777777" w:rsidR="00026A9B" w:rsidRDefault="00026A9B" w:rsidP="00026A9B">
      <w:pPr>
        <w:pStyle w:val="Navadensplet"/>
        <w:spacing w:before="0" w:after="0"/>
        <w:jc w:val="both"/>
        <w:rPr>
          <w:rFonts w:ascii="Calibri" w:eastAsia="Times New Roman" w:hAnsi="Calibri" w:cs="Calibri"/>
          <w:szCs w:val="24"/>
        </w:rPr>
      </w:pPr>
      <w:r w:rsidRPr="00CC072D">
        <w:rPr>
          <w:rFonts w:ascii="Calibri" w:eastAsia="Times New Roman" w:hAnsi="Calibri" w:cs="Calibri"/>
          <w:szCs w:val="24"/>
        </w:rPr>
        <w:t xml:space="preserve">V vseh primerih, ko je predmet pogodbe nakup letalskih vozovnic, ima </w:t>
      </w:r>
      <w:r>
        <w:rPr>
          <w:rFonts w:ascii="Calibri" w:eastAsia="Times New Roman" w:hAnsi="Calibri" w:cs="Calibri"/>
          <w:szCs w:val="24"/>
        </w:rPr>
        <w:t>SOLIS TURIZEM</w:t>
      </w:r>
      <w:r w:rsidRPr="00CC072D">
        <w:rPr>
          <w:rFonts w:ascii="Calibri" w:eastAsia="Times New Roman" w:hAnsi="Calibri" w:cs="Calibri"/>
          <w:szCs w:val="24"/>
        </w:rPr>
        <w:t xml:space="preserve"> poleg stroškov </w:t>
      </w:r>
      <w:proofErr w:type="spellStart"/>
      <w:r w:rsidRPr="00CC072D">
        <w:rPr>
          <w:rFonts w:ascii="Calibri" w:eastAsia="Times New Roman" w:hAnsi="Calibri" w:cs="Calibri"/>
          <w:szCs w:val="24"/>
        </w:rPr>
        <w:t>stornacije</w:t>
      </w:r>
      <w:proofErr w:type="spellEnd"/>
      <w:r w:rsidRPr="00CC072D">
        <w:rPr>
          <w:rFonts w:ascii="Calibri" w:eastAsia="Times New Roman" w:hAnsi="Calibri" w:cs="Calibri"/>
          <w:szCs w:val="24"/>
        </w:rPr>
        <w:t xml:space="preserve"> in administrativnih stroškov tudi pravico do zadržanja rezervacijske pristojbine (TSC).</w:t>
      </w:r>
    </w:p>
    <w:p w14:paraId="3CC3A857" w14:textId="77777777" w:rsidR="00026A9B" w:rsidRDefault="00026A9B" w:rsidP="00026A9B">
      <w:pPr>
        <w:pStyle w:val="Navadensplet"/>
        <w:spacing w:before="0" w:after="0"/>
        <w:jc w:val="both"/>
        <w:rPr>
          <w:rFonts w:ascii="Calibri" w:eastAsia="Times New Roman" w:hAnsi="Calibri" w:cs="Calibri"/>
          <w:b/>
          <w:bCs/>
          <w:caps/>
          <w:szCs w:val="24"/>
        </w:rPr>
      </w:pPr>
    </w:p>
    <w:p w14:paraId="391DDF4F"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b/>
          <w:bCs/>
          <w:caps/>
          <w:szCs w:val="24"/>
        </w:rPr>
        <w:t>x. ZAVAROVANJE RIZIKA ODPOVEDI POTOVANJA</w:t>
      </w:r>
    </w:p>
    <w:p w14:paraId="4A0C9B09"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szCs w:val="24"/>
        </w:rPr>
        <w:t xml:space="preserve">Če potnik ob prijavi predvideva, da bi pri njem ali v njegovi ožji družini lahko nastopile okoliščine, zaradi katerih bi moral odpovedati potovanje, lahko ob prijavi vplača storitev zavarovanja rizika odpovedi potovanja v višini 4,6 % vrednosti potovanja. Storitev zavarovanja rizika odpovedi zajema primer bolezni, nesreče ali smrti v ožjem družinskem krogu (zakonec, starši, otroci). </w:t>
      </w:r>
    </w:p>
    <w:p w14:paraId="60A49118" w14:textId="77777777" w:rsidR="00026A9B" w:rsidRDefault="00026A9B" w:rsidP="00026A9B">
      <w:pPr>
        <w:pStyle w:val="Navadensplet"/>
        <w:spacing w:before="0" w:after="0"/>
        <w:jc w:val="both"/>
        <w:rPr>
          <w:rFonts w:ascii="Calibri" w:eastAsia="Times New Roman" w:hAnsi="Calibri" w:cs="Calibri"/>
          <w:szCs w:val="24"/>
        </w:rPr>
      </w:pPr>
    </w:p>
    <w:p w14:paraId="245F23FB" w14:textId="77777777" w:rsidR="00026A9B" w:rsidRDefault="00026A9B" w:rsidP="00026A9B">
      <w:pPr>
        <w:pStyle w:val="Navadensplet"/>
        <w:spacing w:before="0" w:after="0"/>
        <w:jc w:val="both"/>
      </w:pPr>
      <w:r>
        <w:rPr>
          <w:rFonts w:ascii="Calibri" w:eastAsia="Times New Roman" w:hAnsi="Calibri" w:cs="Calibri"/>
          <w:szCs w:val="24"/>
        </w:rPr>
        <w:t xml:space="preserve">V primeru, ko potnik uveljavlja riziko odpovedi potovanja, je dolžan SOLIS TURIZMU v pisni obliki predložiti ustrezno dokumentacijo. V primeru, ko je zavarovalni primer iz naslova rizika odpovedi pri zavarovalnici ugodno rešen, se vrne dotlej plačani znesek, razen administrativnih stroškov.  </w:t>
      </w:r>
    </w:p>
    <w:p w14:paraId="70F41AFD" w14:textId="77777777" w:rsidR="00026A9B" w:rsidRDefault="00026A9B" w:rsidP="00026A9B">
      <w:pPr>
        <w:pStyle w:val="Navadensplet"/>
        <w:spacing w:before="0" w:after="0"/>
        <w:jc w:val="both"/>
      </w:pPr>
    </w:p>
    <w:p w14:paraId="5FBC4EB3" w14:textId="77777777" w:rsidR="00026A9B" w:rsidRDefault="00026A9B" w:rsidP="00026A9B">
      <w:pPr>
        <w:pStyle w:val="Navadensplet"/>
        <w:spacing w:before="0" w:after="0"/>
        <w:jc w:val="both"/>
        <w:rPr>
          <w:rFonts w:ascii="Calibri" w:eastAsia="Times New Roman" w:hAnsi="Calibri" w:cs="Calibri"/>
          <w:b/>
          <w:bCs/>
          <w:szCs w:val="24"/>
        </w:rPr>
      </w:pPr>
    </w:p>
    <w:p w14:paraId="56240D5B"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b/>
          <w:bCs/>
          <w:szCs w:val="24"/>
        </w:rPr>
        <w:t>XI. ODPOVED POTOVANJA S STRANI ORGANIZATORJA POTOVANJA</w:t>
      </w:r>
    </w:p>
    <w:p w14:paraId="40213E37"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szCs w:val="24"/>
        </w:rPr>
        <w:t>Organizator potovanja lahko odpove potovanje v primeru nezadostnega števila prijav ali v primeru višje sile. Minimalno število potnikov, potrebnih za izvedbo nekega programa, je vselej navedeno v programu. V teh primerih odpovedi potovanja, organizator potovanja ni dolžan plačati odškodninskih zahtevkov. Prav tako ima organizator potovanja pravico spreminjati program, če to narekujejo okoliščine tehnične narave (sprememba voznega rada, zasedenost hotelov, itd.).</w:t>
      </w:r>
    </w:p>
    <w:p w14:paraId="565C9BDF" w14:textId="77777777" w:rsidR="00026A9B" w:rsidRDefault="00026A9B" w:rsidP="00026A9B">
      <w:pPr>
        <w:pStyle w:val="Navadensplet"/>
        <w:spacing w:before="0" w:after="0"/>
        <w:jc w:val="both"/>
        <w:rPr>
          <w:rFonts w:ascii="Calibri" w:eastAsia="Times New Roman" w:hAnsi="Calibri" w:cs="Calibri"/>
          <w:szCs w:val="24"/>
        </w:rPr>
      </w:pPr>
    </w:p>
    <w:p w14:paraId="39D49653" w14:textId="77777777" w:rsidR="00026A9B" w:rsidRDefault="00026A9B" w:rsidP="00026A9B">
      <w:pPr>
        <w:pStyle w:val="Navadensplet"/>
        <w:spacing w:before="0" w:after="0"/>
        <w:jc w:val="both"/>
        <w:rPr>
          <w:rFonts w:ascii="Calibri" w:eastAsia="Times New Roman" w:hAnsi="Calibri" w:cs="Calibri"/>
          <w:b/>
          <w:bCs/>
          <w:szCs w:val="24"/>
          <w:lang w:val="it-IT"/>
        </w:rPr>
      </w:pPr>
      <w:r>
        <w:rPr>
          <w:rFonts w:ascii="Calibri" w:eastAsia="Times New Roman" w:hAnsi="Calibri" w:cs="Calibri"/>
          <w:szCs w:val="24"/>
        </w:rPr>
        <w:t>Organizator potovanja je dolžan potnike o odpovedi obvestiti najmanj 7 dni pred predvidenem odhodom, če se za potovanje ne prijavi potrebno, v programu navedeno število potnikov, in jim vrniti celoten znesek vplačila.</w:t>
      </w:r>
    </w:p>
    <w:p w14:paraId="2B97BF9A" w14:textId="77777777" w:rsidR="00026A9B" w:rsidRDefault="00026A9B" w:rsidP="00026A9B">
      <w:pPr>
        <w:pStyle w:val="Navadensplet"/>
        <w:spacing w:before="0" w:after="0"/>
        <w:jc w:val="both"/>
        <w:rPr>
          <w:rFonts w:ascii="Calibri" w:eastAsia="Times New Roman" w:hAnsi="Calibri" w:cs="Calibri"/>
          <w:b/>
          <w:bCs/>
          <w:szCs w:val="24"/>
          <w:lang w:val="it-IT"/>
        </w:rPr>
      </w:pPr>
    </w:p>
    <w:p w14:paraId="779E3B6D" w14:textId="77777777" w:rsidR="00026A9B" w:rsidRDefault="00026A9B" w:rsidP="00026A9B">
      <w:pPr>
        <w:pStyle w:val="Navadensplet"/>
        <w:spacing w:before="0" w:after="0"/>
        <w:jc w:val="both"/>
        <w:rPr>
          <w:rFonts w:ascii="Calibri" w:eastAsia="Times New Roman" w:hAnsi="Calibri" w:cs="Calibri"/>
          <w:szCs w:val="24"/>
          <w:lang w:val="it-IT"/>
        </w:rPr>
      </w:pPr>
      <w:r>
        <w:rPr>
          <w:rFonts w:ascii="Calibri" w:eastAsia="Times New Roman" w:hAnsi="Calibri" w:cs="Calibri"/>
          <w:b/>
          <w:bCs/>
          <w:szCs w:val="24"/>
          <w:lang w:val="it-IT"/>
        </w:rPr>
        <w:t>XII. OBVEZNOST ORGANIZATORJA POTOVANJA</w:t>
      </w:r>
    </w:p>
    <w:p w14:paraId="0C5AC58D" w14:textId="77777777" w:rsidR="00026A9B" w:rsidRDefault="00026A9B" w:rsidP="00026A9B">
      <w:pPr>
        <w:pStyle w:val="Navadensplet"/>
        <w:spacing w:before="0" w:after="0"/>
        <w:jc w:val="both"/>
        <w:rPr>
          <w:rFonts w:ascii="Calibri" w:eastAsia="Times New Roman" w:hAnsi="Calibri" w:cs="Calibri"/>
          <w:b/>
          <w:bCs/>
          <w:szCs w:val="24"/>
        </w:rPr>
      </w:pPr>
      <w:proofErr w:type="spellStart"/>
      <w:r>
        <w:rPr>
          <w:rFonts w:ascii="Calibri" w:eastAsia="Times New Roman" w:hAnsi="Calibri" w:cs="Calibri"/>
          <w:szCs w:val="24"/>
          <w:lang w:val="it-IT"/>
        </w:rPr>
        <w:lastRenderedPageBreak/>
        <w:t>Organizator</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potovanja</w:t>
      </w:r>
      <w:proofErr w:type="spellEnd"/>
      <w:r>
        <w:rPr>
          <w:rFonts w:ascii="Calibri" w:eastAsia="Times New Roman" w:hAnsi="Calibri" w:cs="Calibri"/>
          <w:szCs w:val="24"/>
          <w:lang w:val="it-IT"/>
        </w:rPr>
        <w:t xml:space="preserve"> mora </w:t>
      </w:r>
      <w:proofErr w:type="spellStart"/>
      <w:r>
        <w:rPr>
          <w:rFonts w:ascii="Calibri" w:eastAsia="Times New Roman" w:hAnsi="Calibri" w:cs="Calibri"/>
          <w:szCs w:val="24"/>
          <w:lang w:val="it-IT"/>
        </w:rPr>
        <w:t>zastopati</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pravice</w:t>
      </w:r>
      <w:proofErr w:type="spellEnd"/>
      <w:r>
        <w:rPr>
          <w:rFonts w:ascii="Calibri" w:eastAsia="Times New Roman" w:hAnsi="Calibri" w:cs="Calibri"/>
          <w:szCs w:val="24"/>
          <w:lang w:val="it-IT"/>
        </w:rPr>
        <w:t xml:space="preserve"> in </w:t>
      </w:r>
      <w:proofErr w:type="spellStart"/>
      <w:r>
        <w:rPr>
          <w:rFonts w:ascii="Calibri" w:eastAsia="Times New Roman" w:hAnsi="Calibri" w:cs="Calibri"/>
          <w:szCs w:val="24"/>
          <w:lang w:val="it-IT"/>
        </w:rPr>
        <w:t>zahteve</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potnikov</w:t>
      </w:r>
      <w:proofErr w:type="spellEnd"/>
      <w:r>
        <w:rPr>
          <w:rFonts w:ascii="Calibri" w:eastAsia="Times New Roman" w:hAnsi="Calibri" w:cs="Calibri"/>
          <w:szCs w:val="24"/>
          <w:lang w:val="it-IT"/>
        </w:rPr>
        <w:t xml:space="preserve"> ter </w:t>
      </w:r>
      <w:proofErr w:type="spellStart"/>
      <w:r>
        <w:rPr>
          <w:rFonts w:ascii="Calibri" w:eastAsia="Times New Roman" w:hAnsi="Calibri" w:cs="Calibri"/>
          <w:szCs w:val="24"/>
          <w:lang w:val="it-IT"/>
        </w:rPr>
        <w:t>skrbeti</w:t>
      </w:r>
      <w:proofErr w:type="spellEnd"/>
      <w:r>
        <w:rPr>
          <w:rFonts w:ascii="Calibri" w:eastAsia="Times New Roman" w:hAnsi="Calibri" w:cs="Calibri"/>
          <w:szCs w:val="24"/>
          <w:lang w:val="it-IT"/>
        </w:rPr>
        <w:t xml:space="preserve"> za </w:t>
      </w:r>
      <w:proofErr w:type="spellStart"/>
      <w:r>
        <w:rPr>
          <w:rFonts w:ascii="Calibri" w:eastAsia="Times New Roman" w:hAnsi="Calibri" w:cs="Calibri"/>
          <w:szCs w:val="24"/>
          <w:lang w:val="it-IT"/>
        </w:rPr>
        <w:t>dobro</w:t>
      </w:r>
      <w:proofErr w:type="spellEnd"/>
      <w:r>
        <w:rPr>
          <w:rFonts w:ascii="Calibri" w:eastAsia="Times New Roman" w:hAnsi="Calibri" w:cs="Calibri"/>
          <w:szCs w:val="24"/>
          <w:lang w:val="it-IT"/>
        </w:rPr>
        <w:t xml:space="preserve"> in </w:t>
      </w:r>
      <w:proofErr w:type="spellStart"/>
      <w:r>
        <w:rPr>
          <w:rFonts w:ascii="Calibri" w:eastAsia="Times New Roman" w:hAnsi="Calibri" w:cs="Calibri"/>
          <w:szCs w:val="24"/>
          <w:lang w:val="it-IT"/>
        </w:rPr>
        <w:t>polno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izvedbo</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storitev</w:t>
      </w:r>
      <w:proofErr w:type="spellEnd"/>
      <w:r>
        <w:rPr>
          <w:rFonts w:ascii="Calibri" w:eastAsia="Times New Roman" w:hAnsi="Calibri" w:cs="Calibri"/>
          <w:szCs w:val="24"/>
          <w:lang w:val="it-IT"/>
        </w:rPr>
        <w:t xml:space="preserve">, </w:t>
      </w:r>
      <w:proofErr w:type="spellStart"/>
      <w:r>
        <w:rPr>
          <w:rFonts w:ascii="Calibri" w:eastAsia="Times New Roman" w:hAnsi="Calibri" w:cs="Calibri"/>
          <w:szCs w:val="24"/>
          <w:lang w:val="it-IT"/>
        </w:rPr>
        <w:t>ki</w:t>
      </w:r>
      <w:proofErr w:type="spellEnd"/>
      <w:r>
        <w:rPr>
          <w:rFonts w:ascii="Calibri" w:eastAsia="Times New Roman" w:hAnsi="Calibri" w:cs="Calibri"/>
          <w:szCs w:val="24"/>
          <w:lang w:val="it-IT"/>
        </w:rPr>
        <w:t xml:space="preserve"> so </w:t>
      </w:r>
      <w:proofErr w:type="spellStart"/>
      <w:r>
        <w:rPr>
          <w:rFonts w:ascii="Calibri" w:eastAsia="Times New Roman" w:hAnsi="Calibri" w:cs="Calibri"/>
          <w:szCs w:val="24"/>
          <w:lang w:val="it-IT"/>
        </w:rPr>
        <w:t>navedene</w:t>
      </w:r>
      <w:proofErr w:type="spellEnd"/>
      <w:r>
        <w:rPr>
          <w:rFonts w:ascii="Calibri" w:eastAsia="Times New Roman" w:hAnsi="Calibri" w:cs="Calibri"/>
          <w:szCs w:val="24"/>
          <w:lang w:val="it-IT"/>
        </w:rPr>
        <w:t xml:space="preserve"> v </w:t>
      </w:r>
      <w:proofErr w:type="spellStart"/>
      <w:r>
        <w:rPr>
          <w:rFonts w:ascii="Calibri" w:eastAsia="Times New Roman" w:hAnsi="Calibri" w:cs="Calibri"/>
          <w:szCs w:val="24"/>
          <w:lang w:val="it-IT"/>
        </w:rPr>
        <w:t>programu</w:t>
      </w:r>
      <w:proofErr w:type="spellEnd"/>
      <w:r>
        <w:rPr>
          <w:rFonts w:ascii="Calibri" w:eastAsia="Times New Roman" w:hAnsi="Calibri" w:cs="Calibri"/>
          <w:szCs w:val="24"/>
          <w:lang w:val="it-IT"/>
        </w:rPr>
        <w:t>.</w:t>
      </w:r>
    </w:p>
    <w:p w14:paraId="11597CEE" w14:textId="77777777" w:rsidR="00026A9B" w:rsidRDefault="00026A9B" w:rsidP="00026A9B">
      <w:pPr>
        <w:pStyle w:val="Navadensplet"/>
        <w:spacing w:before="0" w:after="0"/>
        <w:jc w:val="both"/>
        <w:rPr>
          <w:rFonts w:ascii="Calibri" w:eastAsia="Times New Roman" w:hAnsi="Calibri" w:cs="Calibri"/>
          <w:b/>
          <w:bCs/>
          <w:szCs w:val="24"/>
        </w:rPr>
      </w:pPr>
    </w:p>
    <w:p w14:paraId="311A6D9C"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b/>
          <w:bCs/>
          <w:szCs w:val="24"/>
        </w:rPr>
        <w:t>XIII. REKLAMACIJE</w:t>
      </w:r>
    </w:p>
    <w:p w14:paraId="5DEBC785" w14:textId="77777777" w:rsidR="00026A9B" w:rsidRDefault="00026A9B" w:rsidP="00026A9B">
      <w:pPr>
        <w:pStyle w:val="Navadensplet"/>
        <w:spacing w:before="0" w:after="0"/>
        <w:jc w:val="both"/>
      </w:pPr>
      <w:r>
        <w:rPr>
          <w:rFonts w:ascii="Calibri" w:eastAsia="Times New Roman" w:hAnsi="Calibri" w:cs="Calibri"/>
          <w:szCs w:val="24"/>
        </w:rPr>
        <w:t xml:space="preserve">Reklamacije v primeru neskladnosti (pomanjkljivih storitev, storitev neustrezne kvalitete ali ob neupravičeni ne-izvedbi določenih ogledov oz. storitev na potovanju) morajo biti obvezno podane takoj na licu mesta oziroma brez nepotrebnega odlašanja vodniku, neposrednemu izvajalcu storitev, predstavniku oz. pooblaščeni lokalni agenciji. V primeru, da pride do neskladnosti, mora potnik nemudoma (isti dan) tudi pisno obvestiti SOLIS TURIZEM. </w:t>
      </w:r>
    </w:p>
    <w:p w14:paraId="39522EF4" w14:textId="77777777" w:rsidR="00026A9B" w:rsidRDefault="00026A9B" w:rsidP="00026A9B">
      <w:pPr>
        <w:pStyle w:val="Navadensplet"/>
        <w:spacing w:before="0" w:after="0"/>
        <w:jc w:val="both"/>
      </w:pPr>
    </w:p>
    <w:p w14:paraId="20E0273A" w14:textId="77777777" w:rsidR="00026A9B" w:rsidRDefault="00026A9B" w:rsidP="00026A9B">
      <w:pPr>
        <w:pStyle w:val="Navadensplet"/>
        <w:spacing w:before="0" w:after="0"/>
        <w:jc w:val="both"/>
      </w:pPr>
      <w:r>
        <w:rPr>
          <w:rFonts w:ascii="Calibri" w:eastAsia="Times New Roman" w:hAnsi="Calibri" w:cs="Calibri"/>
          <w:szCs w:val="24"/>
        </w:rPr>
        <w:t xml:space="preserve">V kolikor se predmet reklamacije ne da odpraviti, je potnik dolžan še v času potovanja podati pisno pritožbo, ki mora biti potrjena s strani vodnika oz. predstavnika agencije (v kolikor bi takšna potrditev s strani vodnika ali predstavnika ne bi bila možna, je potrebno takoj obvestiti našo poslovalnico v Sloveniji). Organizator potovanja  bo upošteval samo reklamacije, ki so ugotovljene na kraju samem, potnik pa vloži reklamacijo pisno v dveh mesecih od opravljene storitve na prodajnem mestu, kjer se je za potovanje prijavil. Organizator potovanja je dolžan potniku pisno odgovoriti v 8 dneh po sprejemu pritožbe. V primeru, da bi lahko bila reklamacija glede na vsebino rešena na kraju samem, potnik pa ni grajal napake na kraju samem, se šteje, da se je potnik strinjal s tako pomanjkljivo opravljeno storitvijo in je s tem izgubil pravico do vlaganja kasnejše pritožbe. Reklamacija mora biti utemeljena. </w:t>
      </w:r>
    </w:p>
    <w:p w14:paraId="524D94B7" w14:textId="77777777" w:rsidR="00026A9B" w:rsidRDefault="00026A9B" w:rsidP="00026A9B">
      <w:pPr>
        <w:pStyle w:val="Navadensplet"/>
        <w:spacing w:before="0" w:after="0"/>
        <w:jc w:val="both"/>
      </w:pPr>
    </w:p>
    <w:p w14:paraId="054F169D" w14:textId="77777777" w:rsidR="00026A9B" w:rsidRDefault="00026A9B" w:rsidP="00026A9B">
      <w:pPr>
        <w:pStyle w:val="Navadensplet"/>
        <w:spacing w:before="0" w:after="0"/>
        <w:jc w:val="both"/>
      </w:pPr>
      <w:r>
        <w:rPr>
          <w:rFonts w:ascii="Calibri" w:eastAsia="Times New Roman" w:hAnsi="Calibri" w:cs="Calibri"/>
          <w:szCs w:val="24"/>
        </w:rPr>
        <w:t xml:space="preserve">Potnik ima pravico do reklamacije pri organizatorju potovanja, v primeru, da je organizator potovanja SOLIS TURIZMEM, se poda reklamacija pisno (priporočeno po pošti ali po elektronski poti). Če potnik ni </w:t>
      </w:r>
      <w:proofErr w:type="spellStart"/>
      <w:r>
        <w:rPr>
          <w:rFonts w:ascii="Calibri" w:eastAsia="Times New Roman" w:hAnsi="Calibri" w:cs="Calibri"/>
          <w:szCs w:val="24"/>
        </w:rPr>
        <w:t>zado</w:t>
      </w:r>
      <w:r>
        <w:rPr>
          <w:rFonts w:ascii="Calibri" w:eastAsia="Times New Roman" w:hAnsi="Calibri" w:cs="Calibri"/>
          <w:szCs w:val="24"/>
          <w:lang w:val="de-DE"/>
        </w:rPr>
        <w:t>voljen</w:t>
      </w:r>
      <w:proofErr w:type="spellEnd"/>
      <w:r>
        <w:rPr>
          <w:rFonts w:ascii="Calibri" w:eastAsia="Times New Roman" w:hAnsi="Calibri" w:cs="Calibri"/>
          <w:szCs w:val="24"/>
          <w:lang w:val="de-DE"/>
        </w:rPr>
        <w:t xml:space="preserve"> z </w:t>
      </w:r>
      <w:proofErr w:type="spellStart"/>
      <w:r>
        <w:rPr>
          <w:rFonts w:ascii="Calibri" w:eastAsia="Times New Roman" w:hAnsi="Calibri" w:cs="Calibri"/>
          <w:szCs w:val="24"/>
          <w:lang w:val="de-DE"/>
        </w:rPr>
        <w:t>odločitvijo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organizatorja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potovanja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ima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pravico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poiskati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zaščito</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pristojnem</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sodišču</w:t>
      </w:r>
      <w:proofErr w:type="spellEnd"/>
      <w:r>
        <w:rPr>
          <w:rFonts w:ascii="Calibri" w:eastAsia="Times New Roman" w:hAnsi="Calibri" w:cs="Calibri"/>
          <w:szCs w:val="24"/>
          <w:lang w:val="de-DE"/>
        </w:rPr>
        <w:t>.</w:t>
      </w:r>
      <w:r>
        <w:rPr>
          <w:rFonts w:ascii="Calibri" w:eastAsia="Times New Roman" w:hAnsi="Calibri" w:cs="Calibri"/>
          <w:szCs w:val="24"/>
        </w:rPr>
        <w:t xml:space="preserve"> </w:t>
      </w:r>
    </w:p>
    <w:p w14:paraId="46232840" w14:textId="77777777" w:rsidR="00026A9B" w:rsidRDefault="00026A9B" w:rsidP="00026A9B">
      <w:pPr>
        <w:pStyle w:val="Navadensplet"/>
        <w:spacing w:before="0" w:after="0"/>
        <w:jc w:val="both"/>
      </w:pPr>
    </w:p>
    <w:p w14:paraId="4DCC0753" w14:textId="77777777" w:rsidR="00026A9B" w:rsidRDefault="00026A9B" w:rsidP="00026A9B">
      <w:pPr>
        <w:pStyle w:val="Navadensplet"/>
        <w:spacing w:before="0" w:after="0"/>
        <w:jc w:val="both"/>
        <w:rPr>
          <w:rFonts w:ascii="Calibri" w:eastAsia="Times New Roman" w:hAnsi="Calibri" w:cs="Calibri"/>
          <w:bCs/>
          <w:szCs w:val="24"/>
        </w:rPr>
      </w:pPr>
      <w:r>
        <w:rPr>
          <w:rFonts w:ascii="Calibri" w:eastAsia="Times New Roman" w:hAnsi="Calibri" w:cs="Calibri"/>
          <w:szCs w:val="24"/>
        </w:rPr>
        <w:t xml:space="preserve">Odgovornost SOLIS TURIZMA kot organizatorja potovanja v primeru neskladnosti je </w:t>
      </w:r>
      <w:proofErr w:type="spellStart"/>
      <w:r>
        <w:rPr>
          <w:rFonts w:ascii="Calibri" w:eastAsia="Times New Roman" w:hAnsi="Calibri" w:cs="Calibri"/>
          <w:szCs w:val="24"/>
        </w:rPr>
        <w:t>limitirina</w:t>
      </w:r>
      <w:proofErr w:type="spellEnd"/>
      <w:r>
        <w:rPr>
          <w:rFonts w:ascii="Calibri" w:eastAsia="Times New Roman" w:hAnsi="Calibri" w:cs="Calibri"/>
          <w:szCs w:val="24"/>
        </w:rPr>
        <w:t xml:space="preserve"> do trikratnega zneska turističnega aranžmaja, kot to določa 1. odstavek b57.f člena ZVPot.</w:t>
      </w:r>
    </w:p>
    <w:p w14:paraId="2741E075" w14:textId="77777777" w:rsidR="00026A9B" w:rsidRDefault="00026A9B" w:rsidP="00026A9B">
      <w:pPr>
        <w:pStyle w:val="Navadensplet"/>
        <w:spacing w:before="0" w:after="0"/>
        <w:jc w:val="both"/>
        <w:rPr>
          <w:rFonts w:ascii="Calibri" w:eastAsia="Times New Roman" w:hAnsi="Calibri" w:cs="Calibri"/>
          <w:b/>
          <w:bCs/>
          <w:szCs w:val="24"/>
        </w:rPr>
      </w:pPr>
    </w:p>
    <w:p w14:paraId="254CB229"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b/>
          <w:bCs/>
          <w:szCs w:val="24"/>
        </w:rPr>
        <w:t>XIV.PONUDBE V ZADNJEM HIPU ALI LAST MINUTE ARANŽMAJI</w:t>
      </w:r>
    </w:p>
    <w:p w14:paraId="0A5B9794" w14:textId="77777777" w:rsidR="00026A9B" w:rsidRDefault="00026A9B" w:rsidP="00026A9B">
      <w:pPr>
        <w:pStyle w:val="Navadensplet"/>
        <w:spacing w:before="0" w:after="0"/>
        <w:jc w:val="both"/>
        <w:rPr>
          <w:rFonts w:ascii="Calibri" w:eastAsia="Times New Roman" w:hAnsi="Calibri" w:cs="Calibri"/>
          <w:b/>
          <w:bCs/>
          <w:szCs w:val="24"/>
          <w:lang w:val="de-DE"/>
        </w:rPr>
      </w:pPr>
      <w:r>
        <w:rPr>
          <w:rFonts w:ascii="Calibri" w:eastAsia="Times New Roman" w:hAnsi="Calibri" w:cs="Calibri"/>
          <w:szCs w:val="24"/>
        </w:rPr>
        <w:t>Ponudbe v zadnjem hipu so posebna kategorija turističnih aranžmajev, kjer so potniku na razpolago zadnja razpoložljiva mesta v določenem kraju in v določeni kategoriji objekta. Odpoved last minute turističnega aranžmaja ni mogoča in ni mogoče zavarovanje z odstopnino. Reklamacije na ponudbe v zadnjem hipu niso možne na vsebino ponudbe, temveč le na navedeno kategorijo in navedene vključene storitve.</w:t>
      </w:r>
    </w:p>
    <w:p w14:paraId="76D2C395" w14:textId="77777777" w:rsidR="00026A9B" w:rsidRDefault="00026A9B" w:rsidP="00026A9B">
      <w:pPr>
        <w:pStyle w:val="Navadensplet"/>
        <w:spacing w:before="0" w:after="0"/>
        <w:jc w:val="both"/>
        <w:rPr>
          <w:rFonts w:ascii="Calibri" w:eastAsia="Times New Roman" w:hAnsi="Calibri" w:cs="Calibri"/>
          <w:b/>
          <w:bCs/>
          <w:szCs w:val="24"/>
          <w:lang w:val="de-DE"/>
        </w:rPr>
      </w:pPr>
    </w:p>
    <w:p w14:paraId="0EA61B86" w14:textId="77777777" w:rsidR="00026A9B" w:rsidRDefault="00026A9B" w:rsidP="00026A9B">
      <w:pPr>
        <w:pStyle w:val="Navadensplet"/>
        <w:spacing w:before="0" w:after="0"/>
        <w:jc w:val="both"/>
        <w:rPr>
          <w:rFonts w:ascii="Calibri" w:eastAsia="Times New Roman" w:hAnsi="Calibri" w:cs="Calibri"/>
          <w:szCs w:val="24"/>
          <w:lang w:val="de-DE"/>
        </w:rPr>
      </w:pPr>
      <w:r>
        <w:rPr>
          <w:rFonts w:ascii="Calibri" w:eastAsia="Times New Roman" w:hAnsi="Calibri" w:cs="Calibri"/>
          <w:b/>
          <w:bCs/>
          <w:szCs w:val="24"/>
          <w:lang w:val="de-DE"/>
        </w:rPr>
        <w:t>XV. POTNE LISTINE</w:t>
      </w:r>
    </w:p>
    <w:p w14:paraId="157AA8D7" w14:textId="77777777" w:rsidR="00026A9B" w:rsidRDefault="00026A9B" w:rsidP="00026A9B">
      <w:pPr>
        <w:pStyle w:val="Navadensplet"/>
        <w:spacing w:before="0" w:after="0"/>
        <w:jc w:val="both"/>
      </w:pPr>
      <w:proofErr w:type="spellStart"/>
      <w:r>
        <w:rPr>
          <w:rFonts w:ascii="Calibri" w:eastAsia="Times New Roman" w:hAnsi="Calibri" w:cs="Calibri"/>
          <w:szCs w:val="24"/>
          <w:lang w:val="de-DE"/>
        </w:rPr>
        <w:t>Za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potne</w:t>
      </w:r>
      <w:proofErr w:type="spellEnd"/>
      <w:r>
        <w:rPr>
          <w:rFonts w:ascii="Calibri" w:eastAsia="Times New Roman" w:hAnsi="Calibri" w:cs="Calibri"/>
          <w:szCs w:val="24"/>
          <w:lang w:val="de-DE"/>
        </w:rPr>
        <w:t xml:space="preserve"> liste in </w:t>
      </w:r>
      <w:proofErr w:type="spellStart"/>
      <w:r>
        <w:rPr>
          <w:rFonts w:ascii="Calibri" w:eastAsia="Times New Roman" w:hAnsi="Calibri" w:cs="Calibri"/>
          <w:szCs w:val="24"/>
          <w:lang w:val="de-DE"/>
        </w:rPr>
        <w:t>vizume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skrbi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sam. </w:t>
      </w:r>
      <w:r>
        <w:rPr>
          <w:rFonts w:ascii="Calibri" w:eastAsia="Times New Roman" w:hAnsi="Calibri" w:cs="Calibri"/>
          <w:szCs w:val="24"/>
        </w:rPr>
        <w:t>Za določeno organizirano potovanje lahko za vizume poskrbi tudi organizator potovanja. V primeru, da potnik zaradi neurejenih dokumentov ne more odpotovati ali mora potovanje prekiniti, nosi sam vse stroške, kot če bi se potovanja udeležil.</w:t>
      </w:r>
    </w:p>
    <w:p w14:paraId="1DAC0CAF" w14:textId="77777777" w:rsidR="00026A9B" w:rsidRDefault="00026A9B" w:rsidP="00026A9B">
      <w:pPr>
        <w:pStyle w:val="Navadensplet"/>
        <w:spacing w:before="0" w:after="0"/>
        <w:jc w:val="both"/>
      </w:pPr>
    </w:p>
    <w:p w14:paraId="6C6F6179" w14:textId="77777777" w:rsidR="00026A9B" w:rsidRDefault="00026A9B" w:rsidP="00026A9B">
      <w:pPr>
        <w:pStyle w:val="Navadensplet"/>
        <w:spacing w:before="0" w:after="0"/>
        <w:jc w:val="both"/>
        <w:rPr>
          <w:rFonts w:ascii="Calibri" w:eastAsia="Times New Roman" w:hAnsi="Calibri" w:cs="Calibri"/>
          <w:b/>
          <w:bCs/>
          <w:szCs w:val="24"/>
        </w:rPr>
      </w:pPr>
      <w:proofErr w:type="spellStart"/>
      <w:r>
        <w:rPr>
          <w:rFonts w:ascii="Calibri" w:eastAsia="Times New Roman" w:hAnsi="Calibri" w:cs="Calibri"/>
          <w:szCs w:val="24"/>
          <w:lang w:val="de-DE"/>
        </w:rPr>
        <w:t>Izguba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dokumentov</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če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potovanju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izgubi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dokumente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ali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mu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jih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ukradejo</w:t>
      </w:r>
      <w:proofErr w:type="spellEnd"/>
      <w:r>
        <w:rPr>
          <w:rFonts w:ascii="Calibri" w:eastAsia="Times New Roman" w:hAnsi="Calibri" w:cs="Calibri"/>
          <w:szCs w:val="24"/>
          <w:lang w:val="de-DE"/>
        </w:rPr>
        <w:t xml:space="preserve"> in so </w:t>
      </w:r>
      <w:proofErr w:type="spellStart"/>
      <w:r>
        <w:rPr>
          <w:rFonts w:ascii="Calibri" w:eastAsia="Times New Roman" w:hAnsi="Calibri" w:cs="Calibri"/>
          <w:szCs w:val="24"/>
          <w:lang w:val="de-DE"/>
        </w:rPr>
        <w:t>nepogrešljivi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nadaljne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potovanje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ali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vrnitev</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domovino</w:t>
      </w:r>
      <w:proofErr w:type="spellEnd"/>
      <w:r>
        <w:rPr>
          <w:rFonts w:ascii="Calibri" w:eastAsia="Times New Roman" w:hAnsi="Calibri" w:cs="Calibri"/>
          <w:szCs w:val="24"/>
          <w:lang w:val="de-DE"/>
        </w:rPr>
        <w:t xml:space="preserve">, si </w:t>
      </w:r>
      <w:proofErr w:type="spellStart"/>
      <w:r>
        <w:rPr>
          <w:rFonts w:ascii="Calibri" w:eastAsia="Times New Roman" w:hAnsi="Calibri" w:cs="Calibri"/>
          <w:szCs w:val="24"/>
          <w:lang w:val="de-DE"/>
        </w:rPr>
        <w:t>mora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lastne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stroške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priskrbeti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nove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glede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urejanja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formalnosti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pa</w:t>
      </w:r>
      <w:proofErr w:type="spellEnd"/>
      <w:r>
        <w:rPr>
          <w:rFonts w:ascii="Calibri" w:eastAsia="Times New Roman" w:hAnsi="Calibri" w:cs="Calibri"/>
          <w:szCs w:val="24"/>
          <w:lang w:val="de-DE"/>
        </w:rPr>
        <w:t xml:space="preserve"> se </w:t>
      </w:r>
      <w:proofErr w:type="spellStart"/>
      <w:r>
        <w:rPr>
          <w:rFonts w:ascii="Calibri" w:eastAsia="Times New Roman" w:hAnsi="Calibri" w:cs="Calibri"/>
          <w:szCs w:val="24"/>
          <w:lang w:val="de-DE"/>
        </w:rPr>
        <w:t>za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nasvete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lahko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obrne</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vodnika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oziroma</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organizatorja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potovanja</w:t>
      </w:r>
      <w:proofErr w:type="spellEnd"/>
      <w:r>
        <w:rPr>
          <w:rFonts w:ascii="Calibri" w:eastAsia="Times New Roman" w:hAnsi="Calibri" w:cs="Calibri"/>
          <w:szCs w:val="24"/>
          <w:lang w:val="de-DE"/>
        </w:rPr>
        <w:t>.</w:t>
      </w:r>
    </w:p>
    <w:p w14:paraId="07FB5F3D" w14:textId="77777777" w:rsidR="00026A9B" w:rsidRDefault="00026A9B" w:rsidP="00026A9B">
      <w:pPr>
        <w:pStyle w:val="Navadensplet"/>
        <w:spacing w:before="0" w:after="0"/>
        <w:jc w:val="both"/>
        <w:rPr>
          <w:rFonts w:ascii="Calibri" w:eastAsia="Times New Roman" w:hAnsi="Calibri" w:cs="Calibri"/>
          <w:b/>
          <w:bCs/>
          <w:szCs w:val="24"/>
        </w:rPr>
      </w:pPr>
    </w:p>
    <w:p w14:paraId="51815970" w14:textId="77777777" w:rsidR="00026A9B" w:rsidRDefault="00026A9B" w:rsidP="00026A9B">
      <w:pPr>
        <w:pStyle w:val="Navadensplet"/>
        <w:spacing w:before="0" w:after="0"/>
        <w:jc w:val="both"/>
        <w:rPr>
          <w:rFonts w:ascii="Calibri" w:eastAsia="Times New Roman" w:hAnsi="Calibri" w:cs="Calibri"/>
          <w:szCs w:val="24"/>
          <w:lang w:val="de-DE"/>
        </w:rPr>
      </w:pPr>
      <w:r>
        <w:rPr>
          <w:rFonts w:ascii="Calibri" w:eastAsia="Times New Roman" w:hAnsi="Calibri" w:cs="Calibri"/>
          <w:b/>
          <w:bCs/>
          <w:szCs w:val="24"/>
        </w:rPr>
        <w:t>XVI. ZDRAVSTVENI PREDPISI</w:t>
      </w:r>
    </w:p>
    <w:p w14:paraId="6A50F2F4" w14:textId="77777777" w:rsidR="00026A9B" w:rsidRDefault="00026A9B" w:rsidP="00026A9B">
      <w:pPr>
        <w:pStyle w:val="Navadensplet"/>
        <w:spacing w:before="0" w:after="0"/>
        <w:jc w:val="both"/>
        <w:rPr>
          <w:rFonts w:ascii="Calibri" w:eastAsia="Times New Roman" w:hAnsi="Calibri" w:cs="Calibri"/>
          <w:b/>
          <w:bCs/>
          <w:szCs w:val="24"/>
          <w:lang w:val="de-DE"/>
        </w:rPr>
      </w:pP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ima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pravico</w:t>
      </w:r>
      <w:proofErr w:type="spellEnd"/>
      <w:r>
        <w:rPr>
          <w:rFonts w:ascii="Calibri" w:eastAsia="Times New Roman" w:hAnsi="Calibri" w:cs="Calibri"/>
          <w:szCs w:val="24"/>
          <w:lang w:val="de-DE"/>
        </w:rPr>
        <w:t xml:space="preserve"> do </w:t>
      </w:r>
      <w:proofErr w:type="spellStart"/>
      <w:r>
        <w:rPr>
          <w:rFonts w:ascii="Calibri" w:eastAsia="Times New Roman" w:hAnsi="Calibri" w:cs="Calibri"/>
          <w:szCs w:val="24"/>
          <w:lang w:val="de-DE"/>
        </w:rPr>
        <w:t>zdravstvene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zaščite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doma</w:t>
      </w:r>
      <w:proofErr w:type="spellEnd"/>
      <w:r>
        <w:rPr>
          <w:rFonts w:ascii="Calibri" w:eastAsia="Times New Roman" w:hAnsi="Calibri" w:cs="Calibri"/>
          <w:szCs w:val="24"/>
          <w:lang w:val="de-DE"/>
        </w:rPr>
        <w:t xml:space="preserve"> in v </w:t>
      </w:r>
      <w:proofErr w:type="spellStart"/>
      <w:r>
        <w:rPr>
          <w:rFonts w:ascii="Calibri" w:eastAsia="Times New Roman" w:hAnsi="Calibri" w:cs="Calibri"/>
          <w:szCs w:val="24"/>
          <w:lang w:val="de-DE"/>
        </w:rPr>
        <w:t>tujini</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obsegu</w:t>
      </w:r>
      <w:proofErr w:type="spellEnd"/>
      <w:r>
        <w:rPr>
          <w:rFonts w:ascii="Calibri" w:eastAsia="Times New Roman" w:hAnsi="Calibri" w:cs="Calibri"/>
          <w:szCs w:val="24"/>
          <w:lang w:val="de-DE"/>
        </w:rPr>
        <w:t xml:space="preserve"> in na </w:t>
      </w:r>
      <w:proofErr w:type="spellStart"/>
      <w:r>
        <w:rPr>
          <w:rFonts w:ascii="Calibri" w:eastAsia="Times New Roman" w:hAnsi="Calibri" w:cs="Calibri"/>
          <w:szCs w:val="24"/>
          <w:lang w:val="de-DE"/>
        </w:rPr>
        <w:t>način</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ki</w:t>
      </w:r>
      <w:proofErr w:type="spellEnd"/>
      <w:r>
        <w:rPr>
          <w:rFonts w:ascii="Calibri" w:eastAsia="Times New Roman" w:hAnsi="Calibri" w:cs="Calibri"/>
          <w:szCs w:val="24"/>
          <w:lang w:val="de-DE"/>
        </w:rPr>
        <w:t xml:space="preserve"> je </w:t>
      </w:r>
      <w:proofErr w:type="spellStart"/>
      <w:r>
        <w:rPr>
          <w:rFonts w:ascii="Calibri" w:eastAsia="Times New Roman" w:hAnsi="Calibri" w:cs="Calibri"/>
          <w:szCs w:val="24"/>
          <w:lang w:val="de-DE"/>
        </w:rPr>
        <w:t>določen</w:t>
      </w:r>
      <w:proofErr w:type="spellEnd"/>
      <w:r>
        <w:rPr>
          <w:rFonts w:ascii="Calibri" w:eastAsia="Times New Roman" w:hAnsi="Calibri" w:cs="Calibri"/>
          <w:szCs w:val="24"/>
          <w:lang w:val="de-DE"/>
        </w:rPr>
        <w:t xml:space="preserve"> s </w:t>
      </w:r>
      <w:proofErr w:type="spellStart"/>
      <w:r>
        <w:rPr>
          <w:rFonts w:ascii="Calibri" w:eastAsia="Times New Roman" w:hAnsi="Calibri" w:cs="Calibri"/>
          <w:szCs w:val="24"/>
          <w:lang w:val="de-DE"/>
        </w:rPr>
        <w:t>predpisi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Zavoda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zdravstveno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varstvo</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območju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kjer</w:t>
      </w:r>
      <w:proofErr w:type="spellEnd"/>
      <w:r>
        <w:rPr>
          <w:rFonts w:ascii="Calibri" w:eastAsia="Times New Roman" w:hAnsi="Calibri" w:cs="Calibri"/>
          <w:szCs w:val="24"/>
          <w:lang w:val="de-DE"/>
        </w:rPr>
        <w:t xml:space="preserve"> je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redno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zdravstveno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zavarovan</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državah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brez</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konvencije</w:t>
      </w:r>
      <w:proofErr w:type="spellEnd"/>
      <w:r>
        <w:rPr>
          <w:rFonts w:ascii="Calibri" w:eastAsia="Times New Roman" w:hAnsi="Calibri" w:cs="Calibri"/>
          <w:szCs w:val="24"/>
          <w:lang w:val="de-DE"/>
        </w:rPr>
        <w:t xml:space="preserve"> o </w:t>
      </w:r>
      <w:proofErr w:type="spellStart"/>
      <w:r>
        <w:rPr>
          <w:rFonts w:ascii="Calibri" w:eastAsia="Times New Roman" w:hAnsi="Calibri" w:cs="Calibri"/>
          <w:szCs w:val="24"/>
          <w:lang w:val="de-DE"/>
        </w:rPr>
        <w:t>zdravstveni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zaščiti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nosi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stroške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zdravljenja</w:t>
      </w:r>
      <w:proofErr w:type="spellEnd"/>
      <w:r>
        <w:rPr>
          <w:rFonts w:ascii="Calibri" w:eastAsia="Times New Roman" w:hAnsi="Calibri" w:cs="Calibri"/>
          <w:szCs w:val="24"/>
          <w:lang w:val="de-DE"/>
        </w:rPr>
        <w:t xml:space="preserve"> sam. </w:t>
      </w:r>
      <w:proofErr w:type="spellStart"/>
      <w:r>
        <w:rPr>
          <w:rFonts w:ascii="Calibri" w:eastAsia="Times New Roman" w:hAnsi="Calibri" w:cs="Calibri"/>
          <w:szCs w:val="24"/>
          <w:lang w:val="de-DE"/>
        </w:rPr>
        <w:t>Za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vstop</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nekatere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lastRenderedPageBreak/>
        <w:t>države</w:t>
      </w:r>
      <w:proofErr w:type="spellEnd"/>
      <w:r>
        <w:rPr>
          <w:rFonts w:ascii="Calibri" w:eastAsia="Times New Roman" w:hAnsi="Calibri" w:cs="Calibri"/>
          <w:szCs w:val="24"/>
          <w:lang w:val="de-DE"/>
        </w:rPr>
        <w:t xml:space="preserve"> je </w:t>
      </w:r>
      <w:proofErr w:type="spellStart"/>
      <w:r>
        <w:rPr>
          <w:rFonts w:ascii="Calibri" w:eastAsia="Times New Roman" w:hAnsi="Calibri" w:cs="Calibri"/>
          <w:szCs w:val="24"/>
          <w:lang w:val="de-DE"/>
        </w:rPr>
        <w:t>potrebno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cepljenje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ga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mora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opraviti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Informacije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pridobi</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Zavodu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zdravstveno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varstvo</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potovanju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mora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imeti</w:t>
      </w:r>
      <w:proofErr w:type="spellEnd"/>
      <w:r>
        <w:rPr>
          <w:rFonts w:ascii="Calibri" w:eastAsia="Times New Roman" w:hAnsi="Calibri" w:cs="Calibri"/>
          <w:szCs w:val="24"/>
          <w:lang w:val="de-DE"/>
        </w:rPr>
        <w:t xml:space="preserve"> s </w:t>
      </w:r>
      <w:proofErr w:type="spellStart"/>
      <w:r>
        <w:rPr>
          <w:rFonts w:ascii="Calibri" w:eastAsia="Times New Roman" w:hAnsi="Calibri" w:cs="Calibri"/>
          <w:szCs w:val="24"/>
          <w:lang w:val="de-DE"/>
        </w:rPr>
        <w:t>sabo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veljavno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mednarodno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knjižnico</w:t>
      </w:r>
      <w:proofErr w:type="spellEnd"/>
      <w:r>
        <w:rPr>
          <w:rFonts w:ascii="Calibri" w:eastAsia="Times New Roman" w:hAnsi="Calibri" w:cs="Calibri"/>
          <w:szCs w:val="24"/>
          <w:lang w:val="de-DE"/>
        </w:rPr>
        <w:t xml:space="preserve"> z </w:t>
      </w:r>
      <w:proofErr w:type="spellStart"/>
      <w:r>
        <w:rPr>
          <w:rFonts w:ascii="Calibri" w:eastAsia="Times New Roman" w:hAnsi="Calibri" w:cs="Calibri"/>
          <w:szCs w:val="24"/>
          <w:lang w:val="de-DE"/>
        </w:rPr>
        <w:t>vpisanimi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opravljenimi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cepljenji</w:t>
      </w:r>
      <w:proofErr w:type="spellEnd"/>
      <w:r>
        <w:rPr>
          <w:rFonts w:ascii="Calibri" w:eastAsia="Times New Roman" w:hAnsi="Calibri" w:cs="Calibri"/>
          <w:szCs w:val="24"/>
          <w:lang w:val="de-DE"/>
        </w:rPr>
        <w:t>.</w:t>
      </w:r>
    </w:p>
    <w:p w14:paraId="3E856F9B" w14:textId="77777777" w:rsidR="00026A9B" w:rsidRDefault="00026A9B" w:rsidP="00026A9B">
      <w:pPr>
        <w:pStyle w:val="Navadensplet"/>
        <w:spacing w:before="0" w:after="0"/>
        <w:jc w:val="both"/>
        <w:rPr>
          <w:rFonts w:ascii="Calibri" w:eastAsia="Times New Roman" w:hAnsi="Calibri" w:cs="Calibri"/>
          <w:b/>
          <w:bCs/>
          <w:szCs w:val="24"/>
          <w:lang w:val="de-DE"/>
        </w:rPr>
      </w:pPr>
    </w:p>
    <w:p w14:paraId="2017558B" w14:textId="77777777" w:rsidR="00026A9B" w:rsidRDefault="00026A9B" w:rsidP="00026A9B">
      <w:pPr>
        <w:pStyle w:val="Navadensplet"/>
        <w:spacing w:before="0" w:after="0"/>
        <w:jc w:val="both"/>
        <w:rPr>
          <w:rFonts w:ascii="Calibri" w:eastAsia="Times New Roman" w:hAnsi="Calibri" w:cs="Calibri"/>
          <w:szCs w:val="24"/>
          <w:lang w:val="de-DE"/>
        </w:rPr>
      </w:pPr>
      <w:r>
        <w:rPr>
          <w:rFonts w:ascii="Calibri" w:eastAsia="Times New Roman" w:hAnsi="Calibri" w:cs="Calibri"/>
          <w:b/>
          <w:bCs/>
          <w:szCs w:val="24"/>
          <w:lang w:val="de-DE"/>
        </w:rPr>
        <w:t>XVII. PRTLJAGA</w:t>
      </w:r>
    </w:p>
    <w:p w14:paraId="3A396CDE" w14:textId="77777777" w:rsidR="00026A9B" w:rsidRDefault="00026A9B" w:rsidP="00026A9B">
      <w:pPr>
        <w:pStyle w:val="Navadensplet"/>
        <w:spacing w:before="0" w:after="0"/>
        <w:jc w:val="both"/>
        <w:rPr>
          <w:rFonts w:ascii="Calibri" w:eastAsia="Times New Roman" w:hAnsi="Calibri" w:cs="Calibri"/>
          <w:b/>
          <w:bCs/>
          <w:szCs w:val="24"/>
        </w:rPr>
      </w:pPr>
      <w:proofErr w:type="spellStart"/>
      <w:r>
        <w:rPr>
          <w:rFonts w:ascii="Calibri" w:eastAsia="Times New Roman" w:hAnsi="Calibri" w:cs="Calibri"/>
          <w:szCs w:val="24"/>
          <w:lang w:val="de-DE"/>
        </w:rPr>
        <w:t>Organizator</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potovanja</w:t>
      </w:r>
      <w:proofErr w:type="spellEnd"/>
      <w:r>
        <w:rPr>
          <w:rFonts w:ascii="Calibri" w:eastAsia="Times New Roman" w:hAnsi="Calibri" w:cs="Calibri"/>
          <w:szCs w:val="24"/>
          <w:lang w:val="de-DE"/>
        </w:rPr>
        <w:t xml:space="preserve"> ne </w:t>
      </w:r>
      <w:proofErr w:type="spellStart"/>
      <w:r>
        <w:rPr>
          <w:rFonts w:ascii="Calibri" w:eastAsia="Times New Roman" w:hAnsi="Calibri" w:cs="Calibri"/>
          <w:szCs w:val="24"/>
          <w:lang w:val="de-DE"/>
        </w:rPr>
        <w:t>odgovarja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krajo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prtljage</w:t>
      </w:r>
      <w:proofErr w:type="spellEnd"/>
      <w:r>
        <w:rPr>
          <w:rFonts w:ascii="Calibri" w:eastAsia="Times New Roman" w:hAnsi="Calibri" w:cs="Calibri"/>
          <w:szCs w:val="24"/>
          <w:lang w:val="de-DE"/>
        </w:rPr>
        <w:t xml:space="preserve"> in </w:t>
      </w:r>
      <w:proofErr w:type="spellStart"/>
      <w:r>
        <w:rPr>
          <w:rFonts w:ascii="Calibri" w:eastAsia="Times New Roman" w:hAnsi="Calibri" w:cs="Calibri"/>
          <w:szCs w:val="24"/>
          <w:lang w:val="de-DE"/>
        </w:rPr>
        <w:t>drugih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dragocenosti</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potovanju</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primeru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kraje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izgube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ali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uničenja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prtljage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mora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skupaj</w:t>
      </w:r>
      <w:proofErr w:type="spellEnd"/>
      <w:r>
        <w:rPr>
          <w:rFonts w:ascii="Calibri" w:eastAsia="Times New Roman" w:hAnsi="Calibri" w:cs="Calibri"/>
          <w:szCs w:val="24"/>
          <w:lang w:val="de-DE"/>
        </w:rPr>
        <w:t xml:space="preserve"> s </w:t>
      </w:r>
      <w:proofErr w:type="spellStart"/>
      <w:r>
        <w:rPr>
          <w:rFonts w:ascii="Calibri" w:eastAsia="Times New Roman" w:hAnsi="Calibri" w:cs="Calibri"/>
          <w:szCs w:val="24"/>
          <w:lang w:val="de-DE"/>
        </w:rPr>
        <w:t>predstavnikom</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prevozne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organizacije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hotela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ali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policije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sestaviti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zapisnik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Organizator</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potovanja</w:t>
      </w:r>
      <w:proofErr w:type="spellEnd"/>
      <w:r>
        <w:rPr>
          <w:rFonts w:ascii="Calibri" w:eastAsia="Times New Roman" w:hAnsi="Calibri" w:cs="Calibri"/>
          <w:szCs w:val="24"/>
          <w:lang w:val="de-DE"/>
        </w:rPr>
        <w:t xml:space="preserve"> je </w:t>
      </w:r>
      <w:proofErr w:type="spellStart"/>
      <w:r>
        <w:rPr>
          <w:rFonts w:ascii="Calibri" w:eastAsia="Times New Roman" w:hAnsi="Calibri" w:cs="Calibri"/>
          <w:szCs w:val="24"/>
          <w:lang w:val="de-DE"/>
        </w:rPr>
        <w:t>lahko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samo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posrednik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med</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potnikom</w:t>
      </w:r>
      <w:proofErr w:type="spellEnd"/>
      <w:r>
        <w:rPr>
          <w:rFonts w:ascii="Calibri" w:eastAsia="Times New Roman" w:hAnsi="Calibri" w:cs="Calibri"/>
          <w:szCs w:val="24"/>
          <w:lang w:val="de-DE"/>
        </w:rPr>
        <w:t xml:space="preserve"> in </w:t>
      </w:r>
      <w:proofErr w:type="spellStart"/>
      <w:r>
        <w:rPr>
          <w:rFonts w:ascii="Calibri" w:eastAsia="Times New Roman" w:hAnsi="Calibri" w:cs="Calibri"/>
          <w:szCs w:val="24"/>
          <w:lang w:val="de-DE"/>
        </w:rPr>
        <w:t>prevoznikom</w:t>
      </w:r>
      <w:proofErr w:type="spellEnd"/>
      <w:r>
        <w:rPr>
          <w:rFonts w:ascii="Calibri" w:eastAsia="Times New Roman" w:hAnsi="Calibri" w:cs="Calibri"/>
          <w:szCs w:val="24"/>
          <w:lang w:val="de-DE"/>
        </w:rPr>
        <w:t>/</w:t>
      </w:r>
      <w:proofErr w:type="spellStart"/>
      <w:r>
        <w:rPr>
          <w:rFonts w:ascii="Calibri" w:eastAsia="Times New Roman" w:hAnsi="Calibri" w:cs="Calibri"/>
          <w:szCs w:val="24"/>
          <w:lang w:val="de-DE"/>
        </w:rPr>
        <w:t>hotelirjem</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ali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policijo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vendar</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brez</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vseh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materialnih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obveznosti</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primeru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letalskih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prevozov</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ima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potnik</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pravico</w:t>
      </w:r>
      <w:proofErr w:type="spellEnd"/>
      <w:r>
        <w:rPr>
          <w:rFonts w:ascii="Calibri" w:eastAsia="Times New Roman" w:hAnsi="Calibri" w:cs="Calibri"/>
          <w:szCs w:val="24"/>
          <w:lang w:val="de-DE"/>
        </w:rPr>
        <w:t xml:space="preserve"> do </w:t>
      </w:r>
      <w:proofErr w:type="spellStart"/>
      <w:r>
        <w:rPr>
          <w:rFonts w:ascii="Calibri" w:eastAsia="Times New Roman" w:hAnsi="Calibri" w:cs="Calibri"/>
          <w:szCs w:val="24"/>
          <w:lang w:val="de-DE"/>
        </w:rPr>
        <w:t>brezplačnega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prevoza</w:t>
      </w:r>
      <w:proofErr w:type="spellEnd"/>
      <w:r>
        <w:rPr>
          <w:rFonts w:ascii="Calibri" w:eastAsia="Times New Roman" w:hAnsi="Calibri" w:cs="Calibri"/>
          <w:szCs w:val="24"/>
          <w:lang w:val="de-DE"/>
        </w:rPr>
        <w:t xml:space="preserve"> do 20 kg </w:t>
      </w:r>
      <w:proofErr w:type="spellStart"/>
      <w:r>
        <w:rPr>
          <w:rFonts w:ascii="Calibri" w:eastAsia="Times New Roman" w:hAnsi="Calibri" w:cs="Calibri"/>
          <w:szCs w:val="24"/>
          <w:lang w:val="de-DE"/>
        </w:rPr>
        <w:t>prtljage</w:t>
      </w:r>
      <w:proofErr w:type="spellEnd"/>
      <w:r>
        <w:rPr>
          <w:rFonts w:ascii="Calibri" w:eastAsia="Times New Roman" w:hAnsi="Calibri" w:cs="Calibri"/>
          <w:szCs w:val="24"/>
          <w:lang w:val="de-DE"/>
        </w:rPr>
        <w:t xml:space="preserve"> na </w:t>
      </w:r>
      <w:proofErr w:type="spellStart"/>
      <w:r>
        <w:rPr>
          <w:rFonts w:ascii="Calibri" w:eastAsia="Times New Roman" w:hAnsi="Calibri" w:cs="Calibri"/>
          <w:szCs w:val="24"/>
          <w:lang w:val="de-DE"/>
        </w:rPr>
        <w:t>rednih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linijah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charterskih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prevozih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pa</w:t>
      </w:r>
      <w:proofErr w:type="spellEnd"/>
      <w:r>
        <w:rPr>
          <w:rFonts w:ascii="Calibri" w:eastAsia="Times New Roman" w:hAnsi="Calibri" w:cs="Calibri"/>
          <w:szCs w:val="24"/>
          <w:lang w:val="de-DE"/>
        </w:rPr>
        <w:t xml:space="preserve"> do 15 kg </w:t>
      </w:r>
      <w:proofErr w:type="spellStart"/>
      <w:r>
        <w:rPr>
          <w:rFonts w:ascii="Calibri" w:eastAsia="Times New Roman" w:hAnsi="Calibri" w:cs="Calibri"/>
          <w:szCs w:val="24"/>
          <w:lang w:val="de-DE"/>
        </w:rPr>
        <w:t>prtljage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če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drugače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navedeno</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progamu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oz</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navodilih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pred</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potovanjem</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pogojih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letalskega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prevoznika</w:t>
      </w:r>
      <w:proofErr w:type="spellEnd"/>
      <w:r>
        <w:rPr>
          <w:rFonts w:ascii="Calibri" w:eastAsia="Times New Roman" w:hAnsi="Calibri" w:cs="Calibri"/>
          <w:szCs w:val="24"/>
          <w:lang w:val="de-DE"/>
        </w:rPr>
        <w:t>).</w:t>
      </w:r>
      <w:r>
        <w:rPr>
          <w:rFonts w:ascii="Calibri" w:eastAsia="Times New Roman" w:hAnsi="Calibri" w:cs="Calibri"/>
          <w:szCs w:val="24"/>
        </w:rPr>
        <w:t xml:space="preserve"> </w:t>
      </w:r>
      <w:proofErr w:type="spellStart"/>
      <w:r>
        <w:rPr>
          <w:rFonts w:ascii="Calibri" w:eastAsia="Times New Roman" w:hAnsi="Calibri" w:cs="Calibri"/>
          <w:bCs/>
          <w:szCs w:val="24"/>
          <w:lang w:val="de-DE"/>
        </w:rPr>
        <w:t>Za</w:t>
      </w:r>
      <w:proofErr w:type="spellEnd"/>
      <w:r>
        <w:rPr>
          <w:rFonts w:ascii="Calibri" w:eastAsia="Times New Roman" w:hAnsi="Calibri" w:cs="Calibri"/>
          <w:bCs/>
          <w:szCs w:val="24"/>
          <w:lang w:val="de-DE"/>
        </w:rPr>
        <w:t xml:space="preserve"> </w:t>
      </w:r>
      <w:proofErr w:type="spellStart"/>
      <w:r>
        <w:rPr>
          <w:rFonts w:ascii="Calibri" w:eastAsia="Times New Roman" w:hAnsi="Calibri" w:cs="Calibri"/>
          <w:bCs/>
          <w:szCs w:val="24"/>
          <w:lang w:val="de-DE"/>
        </w:rPr>
        <w:t>vsak</w:t>
      </w:r>
      <w:proofErr w:type="spellEnd"/>
      <w:r>
        <w:rPr>
          <w:rFonts w:ascii="Calibri" w:eastAsia="Times New Roman" w:hAnsi="Calibri" w:cs="Calibri"/>
          <w:bCs/>
          <w:szCs w:val="24"/>
          <w:lang w:val="de-DE"/>
        </w:rPr>
        <w:t xml:space="preserve"> </w:t>
      </w:r>
      <w:proofErr w:type="spellStart"/>
      <w:r>
        <w:rPr>
          <w:rFonts w:ascii="Calibri" w:eastAsia="Times New Roman" w:hAnsi="Calibri" w:cs="Calibri"/>
          <w:bCs/>
          <w:szCs w:val="24"/>
          <w:lang w:val="de-DE"/>
        </w:rPr>
        <w:t>naslednji</w:t>
      </w:r>
      <w:proofErr w:type="spellEnd"/>
      <w:r>
        <w:rPr>
          <w:rFonts w:ascii="Calibri" w:eastAsia="Times New Roman" w:hAnsi="Calibri" w:cs="Calibri"/>
          <w:bCs/>
          <w:szCs w:val="24"/>
          <w:lang w:val="de-DE"/>
        </w:rPr>
        <w:t xml:space="preserve"> kg se </w:t>
      </w:r>
      <w:proofErr w:type="spellStart"/>
      <w:r>
        <w:rPr>
          <w:rFonts w:ascii="Calibri" w:eastAsia="Times New Roman" w:hAnsi="Calibri" w:cs="Calibri"/>
          <w:bCs/>
          <w:szCs w:val="24"/>
          <w:lang w:val="de-DE"/>
        </w:rPr>
        <w:t>mora</w:t>
      </w:r>
      <w:proofErr w:type="spellEnd"/>
      <w:r>
        <w:rPr>
          <w:rFonts w:ascii="Calibri" w:eastAsia="Times New Roman" w:hAnsi="Calibri" w:cs="Calibri"/>
          <w:bCs/>
          <w:szCs w:val="24"/>
          <w:lang w:val="de-DE"/>
        </w:rPr>
        <w:t xml:space="preserve"> </w:t>
      </w:r>
      <w:proofErr w:type="spellStart"/>
      <w:r>
        <w:rPr>
          <w:rFonts w:ascii="Calibri" w:eastAsia="Times New Roman" w:hAnsi="Calibri" w:cs="Calibri"/>
          <w:bCs/>
          <w:szCs w:val="24"/>
          <w:lang w:val="de-DE"/>
        </w:rPr>
        <w:t>doplačati</w:t>
      </w:r>
      <w:proofErr w:type="spellEnd"/>
      <w:r>
        <w:rPr>
          <w:rFonts w:ascii="Calibri" w:eastAsia="Times New Roman" w:hAnsi="Calibri" w:cs="Calibri"/>
          <w:bCs/>
          <w:szCs w:val="24"/>
          <w:lang w:val="de-DE"/>
        </w:rPr>
        <w:t xml:space="preserve"> </w:t>
      </w:r>
      <w:proofErr w:type="spellStart"/>
      <w:r>
        <w:rPr>
          <w:rFonts w:ascii="Calibri" w:eastAsia="Times New Roman" w:hAnsi="Calibri" w:cs="Calibri"/>
          <w:bCs/>
          <w:szCs w:val="24"/>
          <w:lang w:val="de-DE"/>
        </w:rPr>
        <w:t>razlika</w:t>
      </w:r>
      <w:proofErr w:type="spellEnd"/>
      <w:r>
        <w:rPr>
          <w:rFonts w:ascii="Calibri" w:eastAsia="Times New Roman" w:hAnsi="Calibri" w:cs="Calibri"/>
          <w:bCs/>
          <w:szCs w:val="24"/>
          <w:lang w:val="de-DE"/>
        </w:rPr>
        <w:t xml:space="preserve"> </w:t>
      </w:r>
      <w:proofErr w:type="spellStart"/>
      <w:r>
        <w:rPr>
          <w:rFonts w:ascii="Calibri" w:eastAsia="Times New Roman" w:hAnsi="Calibri" w:cs="Calibri"/>
          <w:bCs/>
          <w:szCs w:val="24"/>
          <w:lang w:val="de-DE"/>
        </w:rPr>
        <w:t>prevozniku</w:t>
      </w:r>
      <w:proofErr w:type="spellEnd"/>
      <w:r>
        <w:rPr>
          <w:rFonts w:ascii="Calibri" w:eastAsia="Times New Roman" w:hAnsi="Calibri" w:cs="Calibri"/>
          <w:bCs/>
          <w:szCs w:val="24"/>
          <w:lang w:val="de-DE"/>
        </w:rPr>
        <w:t xml:space="preserve"> na </w:t>
      </w:r>
      <w:proofErr w:type="spellStart"/>
      <w:r>
        <w:rPr>
          <w:rFonts w:ascii="Calibri" w:eastAsia="Times New Roman" w:hAnsi="Calibri" w:cs="Calibri"/>
          <w:bCs/>
          <w:szCs w:val="24"/>
          <w:lang w:val="de-DE"/>
        </w:rPr>
        <w:t>letališču</w:t>
      </w:r>
      <w:proofErr w:type="spellEnd"/>
      <w:r>
        <w:rPr>
          <w:rFonts w:ascii="Calibri" w:eastAsia="Times New Roman" w:hAnsi="Calibri" w:cs="Calibri"/>
          <w:bCs/>
          <w:szCs w:val="24"/>
          <w:lang w:val="de-DE"/>
        </w:rPr>
        <w:t>.</w:t>
      </w:r>
    </w:p>
    <w:p w14:paraId="48126367" w14:textId="77777777" w:rsidR="00026A9B" w:rsidRDefault="00026A9B" w:rsidP="00026A9B">
      <w:pPr>
        <w:pStyle w:val="Navadensplet"/>
        <w:spacing w:before="0" w:after="0"/>
        <w:jc w:val="both"/>
        <w:rPr>
          <w:rFonts w:ascii="Calibri" w:eastAsia="Times New Roman" w:hAnsi="Calibri" w:cs="Calibri"/>
          <w:b/>
          <w:bCs/>
          <w:szCs w:val="24"/>
        </w:rPr>
      </w:pPr>
    </w:p>
    <w:p w14:paraId="047C4FB2"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b/>
          <w:bCs/>
          <w:szCs w:val="24"/>
        </w:rPr>
        <w:t>XVIII. LETALSKI PREVOZI</w:t>
      </w:r>
    </w:p>
    <w:p w14:paraId="300A1B02" w14:textId="77777777" w:rsidR="00026A9B" w:rsidRDefault="00026A9B" w:rsidP="00026A9B">
      <w:pPr>
        <w:pStyle w:val="Navadensplet"/>
        <w:spacing w:before="0" w:after="0"/>
        <w:jc w:val="both"/>
      </w:pPr>
      <w:r>
        <w:rPr>
          <w:rFonts w:ascii="Calibri" w:eastAsia="Times New Roman" w:hAnsi="Calibri" w:cs="Calibri"/>
          <w:szCs w:val="24"/>
        </w:rPr>
        <w:t xml:space="preserve">Letalski prevozi so v celoti v pristojnosti posameznega prevoznika, zato za določene spremembe, ki nastajajo včasih kot posledica le tega, SOLIS TURIZEM ne prevzema odgovornosti. Še posebej pri </w:t>
      </w:r>
      <w:r>
        <w:rPr>
          <w:rFonts w:ascii="Calibri" w:eastAsia="Times New Roman" w:hAnsi="Calibri" w:cs="Calibri"/>
          <w:bCs/>
          <w:szCs w:val="24"/>
        </w:rPr>
        <w:t>ČARTERSKIH POLETIH</w:t>
      </w:r>
      <w:r>
        <w:rPr>
          <w:rFonts w:ascii="Calibri" w:eastAsia="Times New Roman" w:hAnsi="Calibri" w:cs="Calibri"/>
          <w:b/>
          <w:bCs/>
          <w:szCs w:val="24"/>
        </w:rPr>
        <w:t xml:space="preserve"> </w:t>
      </w:r>
      <w:r>
        <w:rPr>
          <w:rFonts w:ascii="Calibri" w:eastAsia="Times New Roman" w:hAnsi="Calibri" w:cs="Calibri"/>
          <w:szCs w:val="24"/>
        </w:rPr>
        <w:t>se lahko zgodi, da se načrtovana ura poleta spremeni tudi tik pred odhodom. Kot organizator potovanja se bo SOLIS TURIZEM vedno potrudil najti najboljšo možno rešitev tudi v takem primeru, prerazporediti dol</w:t>
      </w:r>
      <w:bookmarkStart w:id="0" w:name="_GoBack"/>
      <w:bookmarkEnd w:id="0"/>
      <w:r>
        <w:rPr>
          <w:rFonts w:ascii="Calibri" w:eastAsia="Times New Roman" w:hAnsi="Calibri" w:cs="Calibri"/>
          <w:szCs w:val="24"/>
        </w:rPr>
        <w:t>očene oglede, če bo to potrebno itd. Vendar pa potniki v taki situaciji za nastale spremembe ne morejo kriviti SOLIS TURIZMA in niso upravičeni do odškodnine v tej zvezi.</w:t>
      </w:r>
    </w:p>
    <w:p w14:paraId="0EBAF02D" w14:textId="77777777" w:rsidR="00026A9B" w:rsidRDefault="00026A9B" w:rsidP="00026A9B">
      <w:pPr>
        <w:pStyle w:val="Navadensplet"/>
        <w:spacing w:before="0" w:after="0"/>
        <w:jc w:val="both"/>
        <w:rPr>
          <w:rFonts w:ascii="Calibri" w:eastAsia="Times New Roman" w:hAnsi="Calibri" w:cs="Calibri"/>
          <w:b/>
          <w:bCs/>
          <w:szCs w:val="24"/>
          <w:lang w:val="de-DE"/>
        </w:rPr>
      </w:pPr>
    </w:p>
    <w:p w14:paraId="349C96A9" w14:textId="77777777" w:rsidR="00026A9B" w:rsidRDefault="00026A9B" w:rsidP="00026A9B">
      <w:pPr>
        <w:pStyle w:val="Navadensplet"/>
        <w:spacing w:before="0" w:after="0"/>
        <w:jc w:val="both"/>
        <w:rPr>
          <w:rFonts w:ascii="Calibri" w:hAnsi="Calibri" w:cs="Calibri"/>
          <w:szCs w:val="24"/>
        </w:rPr>
      </w:pPr>
      <w:r>
        <w:rPr>
          <w:rFonts w:ascii="Calibri" w:eastAsia="Times New Roman" w:hAnsi="Calibri" w:cs="Calibri"/>
          <w:b/>
          <w:bCs/>
          <w:szCs w:val="24"/>
          <w:lang w:val="de-DE"/>
        </w:rPr>
        <w:t>XIX. VARSTVO OSEBNIH PODATKOV</w:t>
      </w:r>
    </w:p>
    <w:p w14:paraId="764CA097" w14:textId="77777777" w:rsidR="00026A9B" w:rsidRDefault="00026A9B" w:rsidP="00026A9B">
      <w:pPr>
        <w:pStyle w:val="Navadensplet"/>
        <w:spacing w:before="0" w:after="0"/>
        <w:jc w:val="both"/>
        <w:rPr>
          <w:rFonts w:ascii="Calibri" w:hAnsi="Calibri" w:cs="Calibri"/>
        </w:rPr>
      </w:pPr>
      <w:r>
        <w:rPr>
          <w:rFonts w:ascii="Calibri" w:hAnsi="Calibri" w:cs="Calibri"/>
          <w:szCs w:val="24"/>
        </w:rPr>
        <w:t xml:space="preserve">SOLIS TURIZEM Urška Podgoršek </w:t>
      </w:r>
      <w:proofErr w:type="spellStart"/>
      <w:r>
        <w:rPr>
          <w:rFonts w:ascii="Calibri" w:hAnsi="Calibri" w:cs="Calibri"/>
          <w:szCs w:val="24"/>
        </w:rPr>
        <w:t>s.p</w:t>
      </w:r>
      <w:proofErr w:type="spellEnd"/>
      <w:r>
        <w:rPr>
          <w:rFonts w:ascii="Calibri" w:hAnsi="Calibri" w:cs="Calibri"/>
          <w:szCs w:val="24"/>
        </w:rPr>
        <w:t xml:space="preserve">. vse pridobljene osebne podatke o potnikih varuje skladno z Zakonom o varstvu osebnih podatkov (Ur. l. RS, št. 94/2007-UPB-1, v nadaljevanju: ZVOP-1) in </w:t>
      </w:r>
      <w:bookmarkStart w:id="1" w:name="d1e40-1-11"/>
      <w:bookmarkEnd w:id="1"/>
      <w:r>
        <w:rPr>
          <w:rFonts w:ascii="Calibri" w:hAnsi="Calibri" w:cs="Calibri"/>
        </w:rPr>
        <w:t>UREDBA (EU) 2016/679 EVROPSKEGA PARLAMENTA IN SVETA z dne 27. aprila 2016 o varstvu posameznikov pri obdelavi osebnih podatkov in o prostem pretoku takih podatkov ter o razveljavitvi Direktive 95/46/ES (Splošna uredba o varstvu podatkov).</w:t>
      </w:r>
    </w:p>
    <w:p w14:paraId="74B9C0D5" w14:textId="77777777" w:rsidR="00026A9B" w:rsidRDefault="00026A9B" w:rsidP="00026A9B">
      <w:pPr>
        <w:pStyle w:val="Navadensplet"/>
        <w:spacing w:before="0" w:after="0"/>
        <w:jc w:val="both"/>
        <w:rPr>
          <w:rFonts w:ascii="Calibri" w:hAnsi="Calibri" w:cs="Calibri"/>
        </w:rPr>
      </w:pPr>
    </w:p>
    <w:p w14:paraId="15278E83" w14:textId="77777777" w:rsidR="00026A9B" w:rsidRDefault="00026A9B" w:rsidP="00026A9B">
      <w:pPr>
        <w:pStyle w:val="Navadensplet"/>
        <w:spacing w:before="0" w:after="0"/>
        <w:jc w:val="both"/>
        <w:rPr>
          <w:rFonts w:ascii="Calibri" w:hAnsi="Calibri"/>
          <w:color w:val="000000"/>
          <w:sz w:val="20"/>
        </w:rPr>
      </w:pPr>
      <w:r>
        <w:rPr>
          <w:rFonts w:ascii="Calibri" w:hAnsi="Calibri" w:cs="Calibri"/>
          <w:szCs w:val="24"/>
        </w:rPr>
        <w:t xml:space="preserve">Šteje se, da potnik s podpisom pogodbe skladno z 2. odst. 10. člena ZVOP-1 podaja soglasje za obdelavo osebnih podatkov za namen sklenitve in izpolnjevanja pogodbe. Potnik s sprejetjem teh splošnih pogojev hkrati podaja soglasje SOLIS TURIZMU za posredovanje osebnih podatkov pooblaščenim tretjim osebam ter soglasje, da se lahko potnikovi osebni podatki uporabijo za naslednje namene: </w:t>
      </w:r>
    </w:p>
    <w:p w14:paraId="2992F70E"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komuniciranje v zvezi z naročniškim oz. (pred)pogodbenim razmerjem ter za izvajanje pogodbe;</w:t>
      </w:r>
    </w:p>
    <w:p w14:paraId="061CA829"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 xml:space="preserve">obdelovanje in hranjenje z namenom zagotavljanja pravic iz naslova opravljenih storitev; </w:t>
      </w:r>
    </w:p>
    <w:p w14:paraId="146BD8BB"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uporabo v primerih, ki jih določa zakon, ter v zvezi s pravnimi in drugimi postopki ali spori;</w:t>
      </w:r>
    </w:p>
    <w:p w14:paraId="08663B61"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 xml:space="preserve">reševanje morebitnih reklamacij ter za reševanje težav, vezanih na plačila; </w:t>
      </w:r>
    </w:p>
    <w:p w14:paraId="5500A99D"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 xml:space="preserve">opravo zavarovanja strank pri zavarovalnicah, s katerimi pogodbeno sodeluje (Adriatic </w:t>
      </w:r>
      <w:proofErr w:type="spellStart"/>
      <w:r>
        <w:rPr>
          <w:rFonts w:ascii="Calibri" w:hAnsi="Calibri" w:cs="Times New Roman"/>
          <w:color w:val="000000"/>
          <w:sz w:val="20"/>
          <w:szCs w:val="20"/>
        </w:rPr>
        <w:t>Slovenica</w:t>
      </w:r>
      <w:proofErr w:type="spellEnd"/>
      <w:r>
        <w:rPr>
          <w:rFonts w:ascii="Calibri" w:hAnsi="Calibri" w:cs="Times New Roman"/>
          <w:color w:val="000000"/>
          <w:sz w:val="20"/>
          <w:szCs w:val="20"/>
        </w:rPr>
        <w:t xml:space="preserve"> </w:t>
      </w:r>
      <w:proofErr w:type="spellStart"/>
      <w:r>
        <w:rPr>
          <w:rFonts w:ascii="Calibri" w:hAnsi="Calibri" w:cs="Times New Roman"/>
          <w:color w:val="000000"/>
          <w:sz w:val="20"/>
          <w:szCs w:val="20"/>
        </w:rPr>
        <w:t>d.d</w:t>
      </w:r>
      <w:proofErr w:type="spellEnd"/>
      <w:r>
        <w:rPr>
          <w:rFonts w:ascii="Calibri" w:hAnsi="Calibri" w:cs="Times New Roman"/>
          <w:color w:val="000000"/>
          <w:sz w:val="20"/>
          <w:szCs w:val="20"/>
        </w:rPr>
        <w:t xml:space="preserve">., Zavarovalnica Triglav </w:t>
      </w:r>
      <w:proofErr w:type="spellStart"/>
      <w:r>
        <w:rPr>
          <w:rFonts w:ascii="Calibri" w:hAnsi="Calibri" w:cs="Times New Roman"/>
          <w:color w:val="000000"/>
          <w:sz w:val="20"/>
          <w:szCs w:val="20"/>
        </w:rPr>
        <w:t>d.d</w:t>
      </w:r>
      <w:proofErr w:type="spellEnd"/>
      <w:r>
        <w:rPr>
          <w:rFonts w:ascii="Calibri" w:hAnsi="Calibri" w:cs="Times New Roman"/>
          <w:color w:val="000000"/>
          <w:sz w:val="20"/>
          <w:szCs w:val="20"/>
        </w:rPr>
        <w:t xml:space="preserve">., </w:t>
      </w:r>
      <w:proofErr w:type="spellStart"/>
      <w:r>
        <w:rPr>
          <w:rFonts w:ascii="Calibri" w:hAnsi="Calibri" w:cs="Times New Roman"/>
          <w:color w:val="000000"/>
          <w:sz w:val="20"/>
          <w:szCs w:val="20"/>
        </w:rPr>
        <w:t>Coris</w:t>
      </w:r>
      <w:proofErr w:type="spellEnd"/>
      <w:r>
        <w:rPr>
          <w:rFonts w:ascii="Calibri" w:hAnsi="Calibri" w:cs="Times New Roman"/>
          <w:color w:val="000000"/>
          <w:sz w:val="20"/>
          <w:szCs w:val="20"/>
        </w:rPr>
        <w:t xml:space="preserve"> </w:t>
      </w:r>
      <w:proofErr w:type="spellStart"/>
      <w:r>
        <w:rPr>
          <w:rFonts w:ascii="Calibri" w:hAnsi="Calibri" w:cs="Times New Roman"/>
          <w:color w:val="000000"/>
          <w:sz w:val="20"/>
          <w:szCs w:val="20"/>
        </w:rPr>
        <w:t>Assistance</w:t>
      </w:r>
      <w:proofErr w:type="spellEnd"/>
      <w:r>
        <w:rPr>
          <w:rFonts w:ascii="Calibri" w:hAnsi="Calibri" w:cs="Times New Roman"/>
          <w:color w:val="000000"/>
          <w:sz w:val="20"/>
          <w:szCs w:val="20"/>
        </w:rPr>
        <w:t xml:space="preserve"> </w:t>
      </w:r>
      <w:proofErr w:type="spellStart"/>
      <w:r>
        <w:rPr>
          <w:rFonts w:ascii="Calibri" w:hAnsi="Calibri" w:cs="Times New Roman"/>
          <w:color w:val="000000"/>
          <w:sz w:val="20"/>
          <w:szCs w:val="20"/>
        </w:rPr>
        <w:t>d.d</w:t>
      </w:r>
      <w:proofErr w:type="spellEnd"/>
      <w:r>
        <w:rPr>
          <w:rFonts w:ascii="Calibri" w:hAnsi="Calibri" w:cs="Times New Roman"/>
          <w:color w:val="000000"/>
          <w:sz w:val="20"/>
          <w:szCs w:val="20"/>
        </w:rPr>
        <w:t>...) ter za pomoč strankam pri reševanju morebitnih zavarovalnih primerov;</w:t>
      </w:r>
    </w:p>
    <w:p w14:paraId="1577E0C7"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razvijanje svojih storitev;</w:t>
      </w:r>
    </w:p>
    <w:p w14:paraId="32F6E59F"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 xml:space="preserve">izvajanje statističnih in tržnih analiz; </w:t>
      </w:r>
    </w:p>
    <w:p w14:paraId="44D3C87F"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 xml:space="preserve">sledenje klikom in odpiranjem e-mailov (zlasti za sledenje klikom na svoji spletni strani  z namenom segmentacije strank ter prilagajanja vsebine </w:t>
      </w:r>
      <w:proofErr w:type="spellStart"/>
      <w:r>
        <w:rPr>
          <w:rFonts w:ascii="Calibri" w:hAnsi="Calibri" w:cs="Times New Roman"/>
          <w:color w:val="000000"/>
          <w:sz w:val="20"/>
          <w:szCs w:val="20"/>
        </w:rPr>
        <w:t>emailov</w:t>
      </w:r>
      <w:proofErr w:type="spellEnd"/>
      <w:r>
        <w:rPr>
          <w:rFonts w:ascii="Calibri" w:hAnsi="Calibri" w:cs="Times New Roman"/>
          <w:color w:val="000000"/>
          <w:sz w:val="20"/>
          <w:szCs w:val="20"/>
        </w:rPr>
        <w:t xml:space="preserve">); </w:t>
      </w:r>
    </w:p>
    <w:p w14:paraId="0BBF91C6"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obveščanje strank o svojih storitvah ter ponudbi po izbranih komunikacijskih kanalih in nanje vezanih aplikacijah;</w:t>
      </w:r>
    </w:p>
    <w:p w14:paraId="4F48000B"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 xml:space="preserve">omogočanje </w:t>
      </w:r>
      <w:proofErr w:type="spellStart"/>
      <w:r>
        <w:rPr>
          <w:rFonts w:ascii="Calibri" w:hAnsi="Calibri" w:cs="Times New Roman"/>
          <w:color w:val="000000"/>
          <w:sz w:val="20"/>
          <w:szCs w:val="20"/>
        </w:rPr>
        <w:t>personalizirane</w:t>
      </w:r>
      <w:proofErr w:type="spellEnd"/>
      <w:r>
        <w:rPr>
          <w:rFonts w:ascii="Calibri" w:hAnsi="Calibri" w:cs="Times New Roman"/>
          <w:color w:val="000000"/>
          <w:sz w:val="20"/>
          <w:szCs w:val="20"/>
        </w:rPr>
        <w:t xml:space="preserve"> izkušnje;</w:t>
      </w:r>
    </w:p>
    <w:p w14:paraId="183678CB" w14:textId="77777777" w:rsidR="00026A9B" w:rsidRDefault="00026A9B" w:rsidP="00026A9B">
      <w:pPr>
        <w:pStyle w:val="Brezrazmikov"/>
        <w:numPr>
          <w:ilvl w:val="0"/>
          <w:numId w:val="1"/>
        </w:numPr>
        <w:jc w:val="both"/>
        <w:rPr>
          <w:rFonts w:ascii="Calibri" w:hAnsi="Calibri" w:cs="Times New Roman"/>
          <w:color w:val="000000"/>
          <w:sz w:val="20"/>
          <w:szCs w:val="20"/>
        </w:rPr>
      </w:pPr>
      <w:r>
        <w:rPr>
          <w:rFonts w:ascii="Calibri" w:hAnsi="Calibri" w:cs="Times New Roman"/>
          <w:color w:val="000000"/>
          <w:sz w:val="20"/>
          <w:szCs w:val="20"/>
        </w:rPr>
        <w:t>izvajanje nagradnih iger;</w:t>
      </w:r>
    </w:p>
    <w:p w14:paraId="7CC4D291" w14:textId="77777777" w:rsidR="00026A9B" w:rsidRDefault="00026A9B" w:rsidP="00026A9B">
      <w:pPr>
        <w:pStyle w:val="Brezrazmikov"/>
        <w:numPr>
          <w:ilvl w:val="0"/>
          <w:numId w:val="1"/>
        </w:numPr>
        <w:jc w:val="both"/>
        <w:rPr>
          <w:rFonts w:ascii="Calibri" w:hAnsi="Calibri" w:cs="Calibri"/>
          <w:color w:val="000000"/>
          <w:szCs w:val="24"/>
        </w:rPr>
      </w:pPr>
      <w:r>
        <w:rPr>
          <w:rFonts w:ascii="Calibri" w:hAnsi="Calibri" w:cs="Times New Roman"/>
          <w:color w:val="000000"/>
          <w:sz w:val="20"/>
          <w:szCs w:val="20"/>
        </w:rPr>
        <w:t>prikazovanje</w:t>
      </w:r>
      <w:r>
        <w:rPr>
          <w:rFonts w:ascii="Calibri" w:hAnsi="Calibri"/>
          <w:color w:val="000000"/>
          <w:sz w:val="20"/>
          <w:szCs w:val="20"/>
        </w:rPr>
        <w:t xml:space="preserve"> prilagojenih oglasov na oglaševalskih platformah (Google in Facebook).</w:t>
      </w:r>
    </w:p>
    <w:p w14:paraId="25CF082D" w14:textId="77777777" w:rsidR="00026A9B" w:rsidRDefault="00026A9B" w:rsidP="00026A9B">
      <w:pPr>
        <w:pStyle w:val="Navadensplet"/>
        <w:spacing w:before="0" w:after="0"/>
        <w:jc w:val="both"/>
        <w:rPr>
          <w:rFonts w:ascii="Calibri" w:eastAsia="Times New Roman" w:hAnsi="Calibri" w:cs="Calibri"/>
          <w:b/>
          <w:bCs/>
          <w:szCs w:val="24"/>
          <w:lang w:val="de-DE"/>
        </w:rPr>
      </w:pPr>
      <w:r>
        <w:rPr>
          <w:rFonts w:ascii="Calibri" w:hAnsi="Calibri" w:cs="Calibri"/>
          <w:color w:val="000000"/>
          <w:szCs w:val="24"/>
        </w:rPr>
        <w:lastRenderedPageBreak/>
        <w:t>Če potnik takšnega soglasja ne želi podati, se lahko o tem izreče ob prijavi na potovanje.</w:t>
      </w:r>
    </w:p>
    <w:p w14:paraId="127977CC" w14:textId="77777777" w:rsidR="00026A9B" w:rsidRDefault="00026A9B" w:rsidP="00026A9B">
      <w:pPr>
        <w:pStyle w:val="Navadensplet"/>
        <w:spacing w:before="0" w:after="0"/>
        <w:jc w:val="both"/>
        <w:rPr>
          <w:rFonts w:ascii="Calibri" w:eastAsia="Times New Roman" w:hAnsi="Calibri" w:cs="Calibri"/>
          <w:b/>
          <w:bCs/>
          <w:szCs w:val="24"/>
          <w:lang w:val="de-DE"/>
        </w:rPr>
      </w:pPr>
    </w:p>
    <w:p w14:paraId="58F59198" w14:textId="77777777" w:rsidR="00026A9B" w:rsidRDefault="00026A9B" w:rsidP="00026A9B">
      <w:pPr>
        <w:pStyle w:val="Navadensplet"/>
        <w:spacing w:before="0" w:after="0"/>
        <w:jc w:val="both"/>
        <w:rPr>
          <w:rFonts w:ascii="Calibri" w:eastAsia="Times New Roman" w:hAnsi="Calibri" w:cs="Calibri"/>
          <w:szCs w:val="24"/>
          <w:lang w:val="de-DE"/>
        </w:rPr>
      </w:pPr>
      <w:r>
        <w:rPr>
          <w:rFonts w:ascii="Calibri" w:eastAsia="Times New Roman" w:hAnsi="Calibri" w:cs="Calibri"/>
          <w:b/>
          <w:bCs/>
          <w:szCs w:val="24"/>
          <w:lang w:val="de-DE"/>
        </w:rPr>
        <w:t>XX. INFORMACIJE</w:t>
      </w:r>
    </w:p>
    <w:p w14:paraId="5FDF4ECE" w14:textId="77777777" w:rsidR="00026A9B" w:rsidRDefault="00026A9B" w:rsidP="00026A9B">
      <w:pPr>
        <w:pStyle w:val="Navadensplet"/>
        <w:spacing w:before="0" w:after="0"/>
        <w:jc w:val="both"/>
        <w:rPr>
          <w:rFonts w:ascii="Calibri" w:eastAsia="Times New Roman" w:hAnsi="Calibri" w:cs="Calibri"/>
          <w:szCs w:val="24"/>
          <w:lang w:val="de-DE"/>
        </w:rPr>
      </w:pPr>
      <w:proofErr w:type="spellStart"/>
      <w:r>
        <w:rPr>
          <w:rFonts w:ascii="Calibri" w:eastAsia="Times New Roman" w:hAnsi="Calibri" w:cs="Calibri"/>
          <w:szCs w:val="24"/>
          <w:lang w:val="de-DE"/>
        </w:rPr>
        <w:t>Ustne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informacije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jih</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dobijo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potniki</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poslovalnici</w:t>
      </w:r>
      <w:proofErr w:type="spellEnd"/>
      <w:r>
        <w:rPr>
          <w:rFonts w:ascii="Calibri" w:eastAsia="Times New Roman" w:hAnsi="Calibri" w:cs="Calibri"/>
          <w:szCs w:val="24"/>
          <w:lang w:val="de-DE"/>
        </w:rPr>
        <w:t xml:space="preserve">, ne </w:t>
      </w:r>
      <w:proofErr w:type="spellStart"/>
      <w:r>
        <w:rPr>
          <w:rFonts w:ascii="Calibri" w:eastAsia="Times New Roman" w:hAnsi="Calibri" w:cs="Calibri"/>
          <w:szCs w:val="24"/>
          <w:lang w:val="de-DE"/>
        </w:rPr>
        <w:t>obvezujejo</w:t>
      </w:r>
      <w:proofErr w:type="spellEnd"/>
      <w:r>
        <w:rPr>
          <w:rFonts w:ascii="Calibri" w:eastAsia="Times New Roman" w:hAnsi="Calibri" w:cs="Calibri"/>
          <w:szCs w:val="24"/>
          <w:lang w:val="de-DE"/>
        </w:rPr>
        <w:t xml:space="preserve"> SOLIS TURIZMA </w:t>
      </w:r>
      <w:proofErr w:type="spellStart"/>
      <w:r>
        <w:rPr>
          <w:rFonts w:ascii="Calibri" w:eastAsia="Times New Roman" w:hAnsi="Calibri" w:cs="Calibri"/>
          <w:szCs w:val="24"/>
          <w:lang w:val="de-DE"/>
        </w:rPr>
        <w:t>bolj</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kot</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pisne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navedbe</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programu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ali</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ponudbi</w:t>
      </w:r>
      <w:proofErr w:type="spellEnd"/>
      <w:r>
        <w:rPr>
          <w:rFonts w:ascii="Calibri" w:eastAsia="Times New Roman" w:hAnsi="Calibri" w:cs="Calibri"/>
          <w:szCs w:val="24"/>
          <w:lang w:val="de-DE"/>
        </w:rPr>
        <w:t xml:space="preserve">. V </w:t>
      </w:r>
      <w:proofErr w:type="spellStart"/>
      <w:r>
        <w:rPr>
          <w:rFonts w:ascii="Calibri" w:eastAsia="Times New Roman" w:hAnsi="Calibri" w:cs="Calibri"/>
          <w:szCs w:val="24"/>
          <w:lang w:val="de-DE"/>
        </w:rPr>
        <w:t>primeru</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dvoma</w:t>
      </w:r>
      <w:proofErr w:type="spellEnd"/>
      <w:r>
        <w:rPr>
          <w:rFonts w:ascii="Calibri" w:eastAsia="Times New Roman" w:hAnsi="Calibri" w:cs="Calibri"/>
          <w:szCs w:val="24"/>
          <w:lang w:val="de-DE"/>
        </w:rPr>
        <w:t xml:space="preserve"> se </w:t>
      </w:r>
      <w:proofErr w:type="spellStart"/>
      <w:r>
        <w:rPr>
          <w:rFonts w:ascii="Calibri" w:eastAsia="Times New Roman" w:hAnsi="Calibri" w:cs="Calibri"/>
          <w:szCs w:val="24"/>
          <w:lang w:val="de-DE"/>
        </w:rPr>
        <w:t>vedno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šteje</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za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veljavno</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pisna</w:t>
      </w:r>
      <w:proofErr w:type="spellEnd"/>
      <w:r>
        <w:rPr>
          <w:rFonts w:ascii="Calibri" w:eastAsia="Times New Roman" w:hAnsi="Calibri" w:cs="Calibri"/>
          <w:szCs w:val="24"/>
          <w:lang w:val="de-DE"/>
        </w:rPr>
        <w:t xml:space="preserve"> </w:t>
      </w:r>
      <w:proofErr w:type="spellStart"/>
      <w:r>
        <w:rPr>
          <w:rFonts w:ascii="Calibri" w:eastAsia="Times New Roman" w:hAnsi="Calibri" w:cs="Calibri"/>
          <w:szCs w:val="24"/>
          <w:lang w:val="de-DE"/>
        </w:rPr>
        <w:t>informacija</w:t>
      </w:r>
      <w:proofErr w:type="spellEnd"/>
      <w:r>
        <w:rPr>
          <w:rFonts w:ascii="Calibri" w:eastAsia="Times New Roman" w:hAnsi="Calibri" w:cs="Calibri"/>
          <w:szCs w:val="24"/>
          <w:lang w:val="de-DE"/>
        </w:rPr>
        <w:t>.</w:t>
      </w:r>
    </w:p>
    <w:p w14:paraId="14DF25D5" w14:textId="77777777" w:rsidR="00026A9B" w:rsidRDefault="00026A9B" w:rsidP="00026A9B">
      <w:pPr>
        <w:pStyle w:val="Navadensplet"/>
        <w:spacing w:before="0" w:after="0"/>
        <w:jc w:val="both"/>
        <w:rPr>
          <w:rFonts w:ascii="Calibri" w:eastAsia="Times New Roman" w:hAnsi="Calibri" w:cs="Calibri"/>
          <w:b/>
          <w:bCs/>
          <w:szCs w:val="24"/>
          <w:lang w:val="de-DE"/>
        </w:rPr>
      </w:pPr>
    </w:p>
    <w:p w14:paraId="4FBB0C8F" w14:textId="77777777" w:rsidR="00026A9B" w:rsidRDefault="00026A9B" w:rsidP="00026A9B">
      <w:pPr>
        <w:pStyle w:val="Navadensplet"/>
        <w:spacing w:before="0" w:after="0"/>
        <w:jc w:val="both"/>
        <w:rPr>
          <w:rFonts w:ascii="Calibri" w:eastAsia="Times New Roman" w:hAnsi="Calibri" w:cs="Calibri"/>
          <w:b/>
          <w:bCs/>
          <w:szCs w:val="24"/>
          <w:lang w:val="de-DE"/>
        </w:rPr>
      </w:pPr>
      <w:r>
        <w:rPr>
          <w:rFonts w:ascii="Calibri" w:eastAsia="Times New Roman" w:hAnsi="Calibri" w:cs="Calibri"/>
          <w:b/>
          <w:bCs/>
          <w:szCs w:val="24"/>
          <w:lang w:val="de-DE"/>
        </w:rPr>
        <w:t xml:space="preserve">XXI. </w:t>
      </w:r>
      <w:r w:rsidRPr="00863859">
        <w:rPr>
          <w:rFonts w:ascii="Calibri" w:eastAsia="Times New Roman" w:hAnsi="Calibri" w:cs="Calibri"/>
          <w:b/>
          <w:bCs/>
          <w:szCs w:val="24"/>
          <w:lang w:val="de-DE"/>
        </w:rPr>
        <w:t>OBRAZEC STANDARDNIH INFORMACIJ ZA POGODBE O PAKETNEM POTOVANJU</w:t>
      </w:r>
    </w:p>
    <w:p w14:paraId="55DD9BEB" w14:textId="77777777" w:rsidR="00026A9B" w:rsidRPr="00026A9B" w:rsidRDefault="00026A9B" w:rsidP="00026A9B">
      <w:pPr>
        <w:widowControl/>
        <w:suppressAutoHyphens w:val="0"/>
        <w:autoSpaceDE w:val="0"/>
        <w:autoSpaceDN w:val="0"/>
        <w:adjustRightInd w:val="0"/>
        <w:rPr>
          <w:rFonts w:ascii="TrebuchetMS-Bold" w:eastAsia="Times New Roman" w:hAnsi="TrebuchetMS-Bold" w:cs="TrebuchetMS-Bold"/>
          <w:b/>
          <w:bCs/>
          <w:color w:val="000000"/>
          <w:sz w:val="10"/>
          <w:szCs w:val="10"/>
          <w:lang w:eastAsia="sl-SI"/>
        </w:rPr>
      </w:pPr>
    </w:p>
    <w:p w14:paraId="31B37BA3"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Ponujena kombinacija potovalnih storitev je turistični paket v smislu zakona, ki ureja varstvo potrošnikov. Zato boste upravičeni do vseh pravic EU, ki veljajo za turistične pakete. SOLIS TURIZEM  prevzema polno odgovornost za ustrezno izvedbo turističnega paketa v celoti. Poleg tega v skladu z zakonom, ki ureja varstvo potrošnikov, zagotavlja jamstvo, da se v primeru likvidnostnih težav povrnejo vaša plačila in zagotovi vaš povratek, kadar turistični paket vključuje prevoz.</w:t>
      </w:r>
    </w:p>
    <w:p w14:paraId="4D9AD9F5"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V skladu z Zakonom o varstvu potrošnikov (ZVPot- H) vam SOLIS TURIZEM, kot potrošniku zagotavlja naslednje ključne pravice:</w:t>
      </w:r>
    </w:p>
    <w:p w14:paraId="48A85941"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1. Prejeli boste vse bistvene informacije o potovalnih storitvah pred sklenitvijo pogodbe o paketnem potovanju.</w:t>
      </w:r>
    </w:p>
    <w:p w14:paraId="7D74F6DD"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2. Za ustrezno izvedbo vseh potovalnih storitev, vključenih v pogodbo, je vedno odgovorno vsaj eno podjetje. Od okoliščin posameznega primera je odvisno, ali lahko svoje zahtevke uveljavljate pri SOLIS TURIZEM ali drugem partnerskem podjetju.</w:t>
      </w:r>
    </w:p>
    <w:p w14:paraId="0B2F7DD7"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3. Seznanjeni boste s telefonsko številko za nujne primere, oziroma vam bo na drugačen način omogočen kontakt z organizatorjem potovanja ali potovalno agencijo.</w:t>
      </w:r>
    </w:p>
    <w:p w14:paraId="37FB56D4"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4. Imate pravico, da v razumnem roku in ob plačilu morebitnih dodatnih stroškov turistični paket prenesete na drugo osebo.</w:t>
      </w:r>
    </w:p>
    <w:p w14:paraId="403EE5EC"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5. Cena turističnega paketa se lahko poveča le, če nastanejo posebni stroški (na primer cene goriva) in če je to izrecno določeno v pogodbi, v nobenem primeru pa ne pozneje kot 20 dni pred začetkom turističnega paketa. Če se cena poviša za več kot 8 odstotkov cene turističnega paketa, imate pravico, da odstopite od pogodbe. V primeru, da je v pogodbi predvidena možnost povišanja cene, imate pravico do znižanja cene, če pride do znižanja stroškov.</w:t>
      </w:r>
    </w:p>
    <w:p w14:paraId="48075F95"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6. V primeru, da se znatno spremeni kateri koli od bistvenih elementov turističnega paketa, imate pravico, da odstopite od pogodbe brez plačila odstopnine in prejmete celotno povračilo vseh plačil. Če pride s strani odgovornega podjetja do odpovedi turističnega paketa pred njegovim začetkom, ste upravičeni do povračila plačil, kadar je to potrebno pa tudi do povračila škode.</w:t>
      </w:r>
    </w:p>
    <w:p w14:paraId="5DEAB097"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7. V primeru izrednih okoliščin lahko pred začetkom odstopite od pogodbe brez plačila odstopnine, na primer, če v kraju potovanja nastanejo na primer resne varnostne težave, ki bi verjetno vplivale na turistični paket.</w:t>
      </w:r>
    </w:p>
    <w:p w14:paraId="0F858C6A"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8. Imate pravico, da odstopite od pogodbe kadar koli pred začetkom turističnega paketa proti plačilu ustrezne in upravičene odstopnine.*</w:t>
      </w:r>
    </w:p>
    <w:p w14:paraId="11688624"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9. Če bistvenih elementov turističnega paketa po njegovem začetku ni mogoče zagotoviti v skladu z dogovorom, vam bo brez dodatnih stroškov ponujen primeren nadomestni aranžma. V primeru, da storitve niso izvedene v skladu s pogodbo in to znatno vpliva na izvedbo turističnega paketa imate pravico brez plačila kakršne koli odstopnine* odstopiti od pogodbe.</w:t>
      </w:r>
    </w:p>
    <w:p w14:paraId="71EEDF6D"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10. Imate pravico do znižanja cene in/ali povrnitve škode, kadar potovalne storitve niso izvedene ali so neustrezno izvedene.</w:t>
      </w:r>
    </w:p>
    <w:p w14:paraId="73FE5C52"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11. V primeru težav vam SOLIS TURIZEM nudi vso potrebno pomoč.</w:t>
      </w:r>
    </w:p>
    <w:p w14:paraId="00289C38" w14:textId="77777777" w:rsidR="00026A9B" w:rsidRDefault="00026A9B" w:rsidP="00026A9B">
      <w:pPr>
        <w:widowControl/>
        <w:suppressAutoHyphens w:val="0"/>
        <w:autoSpaceDE w:val="0"/>
        <w:autoSpaceDN w:val="0"/>
        <w:adjustRightInd w:val="0"/>
        <w:jc w:val="both"/>
        <w:rPr>
          <w:rFonts w:ascii="TrebuchetMS" w:eastAsia="Times New Roman" w:hAnsi="TrebuchetMS" w:cs="TrebuchetMS"/>
          <w:color w:val="000000"/>
          <w:sz w:val="18"/>
          <w:szCs w:val="18"/>
          <w:lang w:eastAsia="sl-SI"/>
        </w:rPr>
      </w:pPr>
      <w:r>
        <w:rPr>
          <w:rFonts w:ascii="TrebuchetMS" w:eastAsia="Times New Roman" w:hAnsi="TrebuchetMS" w:cs="TrebuchetMS"/>
          <w:color w:val="000000"/>
          <w:sz w:val="18"/>
          <w:szCs w:val="18"/>
          <w:lang w:eastAsia="sl-SI"/>
        </w:rPr>
        <w:t>12. V primeru, da bi imel organizator ali prodajalec potovanja, kadar zagotavlja jamstvo v primeru likvidnostnih težav, likvidnostne težave, se plačila povrnejo. Če ima organizator potovanja ali prodajalec potovanja, kadar zagotavlja jamstvo v primeru likvidnostnih težav, likvidnostne težave, ki vplivajo na izvedbo potovanja po začetku turističnega paketa in je v turistični paket vključen prevoz, se zagotovi vaš povratek. Če se izvedba storitev zavrne zaradi likvidnostnih težav se lahko obrnete na ta subjekt ali na pristojen organ.</w:t>
      </w:r>
    </w:p>
    <w:p w14:paraId="30FDCF82" w14:textId="77777777" w:rsidR="00026A9B" w:rsidRDefault="00026A9B" w:rsidP="00026A9B">
      <w:pPr>
        <w:widowControl/>
        <w:suppressAutoHyphens w:val="0"/>
        <w:autoSpaceDE w:val="0"/>
        <w:autoSpaceDN w:val="0"/>
        <w:adjustRightInd w:val="0"/>
        <w:jc w:val="both"/>
        <w:rPr>
          <w:rFonts w:ascii="TrebuchetMS-Italic" w:eastAsia="Times New Roman" w:hAnsi="TrebuchetMS-Italic" w:cs="TrebuchetMS-Italic"/>
          <w:i/>
          <w:iCs/>
          <w:color w:val="000000"/>
          <w:sz w:val="18"/>
          <w:szCs w:val="18"/>
          <w:lang w:eastAsia="sl-SI"/>
        </w:rPr>
      </w:pPr>
      <w:r>
        <w:rPr>
          <w:rFonts w:ascii="TrebuchetMS-Italic" w:eastAsia="Times New Roman" w:hAnsi="TrebuchetMS-Italic" w:cs="TrebuchetMS-Italic"/>
          <w:i/>
          <w:iCs/>
          <w:color w:val="000000"/>
          <w:sz w:val="18"/>
          <w:szCs w:val="18"/>
          <w:lang w:eastAsia="sl-SI"/>
        </w:rPr>
        <w:t>*Odstopnina v tem primeru pomeni stroške odpovedi pogodbe skladno z V. točko teh Splošnih pogojev in informacij turistične agencije SOLIS TURIZEM.</w:t>
      </w:r>
    </w:p>
    <w:p w14:paraId="140E8CCA" w14:textId="77777777" w:rsidR="00026A9B" w:rsidRDefault="00026A9B" w:rsidP="00026A9B">
      <w:pPr>
        <w:pStyle w:val="Navadensplet"/>
        <w:spacing w:before="0" w:after="0"/>
        <w:jc w:val="both"/>
        <w:rPr>
          <w:rFonts w:ascii="Calibri" w:eastAsia="Times New Roman" w:hAnsi="Calibri" w:cs="Calibri"/>
          <w:b/>
          <w:bCs/>
          <w:szCs w:val="24"/>
          <w:lang w:val="de-DE"/>
        </w:rPr>
      </w:pPr>
    </w:p>
    <w:p w14:paraId="0D3BEC17" w14:textId="77777777" w:rsidR="00026A9B" w:rsidRDefault="00026A9B" w:rsidP="00026A9B">
      <w:pPr>
        <w:pStyle w:val="Navadensplet"/>
        <w:spacing w:before="0" w:after="0"/>
        <w:jc w:val="both"/>
        <w:rPr>
          <w:rFonts w:ascii="Calibri" w:eastAsia="Times New Roman" w:hAnsi="Calibri" w:cs="Calibri"/>
          <w:b/>
          <w:bCs/>
          <w:szCs w:val="24"/>
          <w:lang w:val="de-DE"/>
        </w:rPr>
      </w:pPr>
      <w:r>
        <w:rPr>
          <w:rFonts w:ascii="Calibri" w:eastAsia="Times New Roman" w:hAnsi="Calibri" w:cs="Calibri"/>
          <w:b/>
          <w:bCs/>
          <w:szCs w:val="24"/>
          <w:lang w:val="de-DE"/>
        </w:rPr>
        <w:t>XXII. SPLOŠNI POGOJI POSLOVANJA</w:t>
      </w:r>
    </w:p>
    <w:p w14:paraId="4EDCE581" w14:textId="77777777" w:rsidR="00026A9B" w:rsidRDefault="00026A9B" w:rsidP="00026A9B">
      <w:pPr>
        <w:pStyle w:val="Navadensplet"/>
        <w:spacing w:before="0" w:after="0"/>
        <w:jc w:val="both"/>
        <w:rPr>
          <w:rFonts w:ascii="Calibri" w:eastAsia="Times New Roman" w:hAnsi="Calibri" w:cs="Calibri"/>
          <w:b/>
          <w:bCs/>
          <w:szCs w:val="24"/>
          <w:lang w:val="de-DE"/>
        </w:rPr>
      </w:pPr>
    </w:p>
    <w:p w14:paraId="0B5D53B8" w14:textId="77777777" w:rsidR="00026A9B" w:rsidRDefault="00026A9B" w:rsidP="00026A9B">
      <w:pPr>
        <w:pStyle w:val="navadensplet0"/>
        <w:spacing w:before="0" w:after="0"/>
        <w:jc w:val="both"/>
        <w:rPr>
          <w:rFonts w:ascii="Calibri" w:hAnsi="Calibri" w:cs="Calibri"/>
          <w:color w:val="000000"/>
        </w:rPr>
      </w:pPr>
      <w:r>
        <w:rPr>
          <w:rFonts w:ascii="Calibri" w:hAnsi="Calibri" w:cs="Calibri"/>
          <w:color w:val="000000"/>
        </w:rPr>
        <w:t xml:space="preserve">Potnik oziroma prijavitelj s podpisom teh splošnih pogojev in informacij oziroma z naročilom/sklenitvijo turističnega aranžmaja izrecno potrjuje, da je te splošne pogoje in informacije prebral, da jih razume in da se z njimi strinja. </w:t>
      </w:r>
    </w:p>
    <w:p w14:paraId="166162C2" w14:textId="77777777" w:rsidR="00026A9B" w:rsidRDefault="00026A9B" w:rsidP="00026A9B">
      <w:pPr>
        <w:pStyle w:val="navadensplet0"/>
        <w:spacing w:before="0" w:after="0"/>
        <w:jc w:val="both"/>
        <w:rPr>
          <w:rFonts w:ascii="Calibri" w:hAnsi="Calibri" w:cs="Calibri"/>
          <w:color w:val="000000"/>
        </w:rPr>
      </w:pPr>
    </w:p>
    <w:p w14:paraId="311666B2" w14:textId="77777777" w:rsidR="00026A9B" w:rsidRDefault="00026A9B" w:rsidP="00026A9B">
      <w:pPr>
        <w:pStyle w:val="navadensplet0"/>
        <w:spacing w:before="0" w:after="0"/>
        <w:jc w:val="both"/>
        <w:rPr>
          <w:rFonts w:ascii="Calibri" w:hAnsi="Calibri" w:cs="Calibri"/>
        </w:rPr>
      </w:pPr>
      <w:r>
        <w:rPr>
          <w:rFonts w:ascii="Calibri" w:hAnsi="Calibri" w:cs="Calibri"/>
          <w:color w:val="000000"/>
        </w:rPr>
        <w:t>Ti splošni pogoji in informacije so javno objavljeni na spletni strani SOLIS TURIZMA</w:t>
      </w:r>
      <w:r>
        <w:rPr>
          <w:rFonts w:ascii="Calibri" w:hAnsi="Calibri" w:cs="Calibri"/>
          <w:color w:val="000000"/>
          <w:lang w:val="de-DE"/>
        </w:rPr>
        <w:t xml:space="preserve"> </w:t>
      </w:r>
      <w:hyperlink r:id="rId24" w:history="1">
        <w:r>
          <w:rPr>
            <w:rStyle w:val="Hiperpovezava"/>
            <w:rFonts w:ascii="Calibri" w:hAnsi="Calibri" w:cs="Calibri"/>
            <w:lang w:val="de-DE"/>
          </w:rPr>
          <w:t>www.solis-turizem.si</w:t>
        </w:r>
      </w:hyperlink>
      <w:r>
        <w:rPr>
          <w:rFonts w:ascii="Calibri" w:hAnsi="Calibri" w:cs="Calibri"/>
          <w:color w:val="000000"/>
        </w:rPr>
        <w:t xml:space="preserve"> in v poslovalnici SOLIS TURIZMA in se potniku oziroma prijavitelju izročijo ob prijavi. Šteje se, da je potnik prejel te splošne pogoje in informacije takrat, ko je po telefonu po elektronski poti.</w:t>
      </w:r>
    </w:p>
    <w:p w14:paraId="436E99AC" w14:textId="77777777" w:rsidR="00026A9B" w:rsidRDefault="00026A9B" w:rsidP="00026A9B">
      <w:pPr>
        <w:pStyle w:val="Navadensplet"/>
        <w:spacing w:before="0" w:after="0"/>
        <w:jc w:val="both"/>
        <w:rPr>
          <w:rFonts w:ascii="Calibri" w:eastAsia="Times New Roman" w:hAnsi="Calibri" w:cs="Calibri"/>
          <w:szCs w:val="24"/>
        </w:rPr>
      </w:pPr>
    </w:p>
    <w:p w14:paraId="050A419E" w14:textId="77777777" w:rsidR="00026A9B" w:rsidRDefault="00026A9B" w:rsidP="00026A9B">
      <w:pPr>
        <w:pStyle w:val="Navadensplet"/>
        <w:spacing w:before="0" w:after="0"/>
        <w:jc w:val="both"/>
        <w:rPr>
          <w:rFonts w:ascii="Calibri" w:eastAsia="Times New Roman" w:hAnsi="Calibri" w:cs="Calibri"/>
          <w:szCs w:val="24"/>
        </w:rPr>
      </w:pPr>
      <w:r>
        <w:rPr>
          <w:rFonts w:ascii="Calibri" w:eastAsia="Times New Roman" w:hAnsi="Calibri" w:cs="Calibri"/>
          <w:szCs w:val="24"/>
        </w:rPr>
        <w:t xml:space="preserve">SOLIS turizem Urška Podgoršek </w:t>
      </w:r>
      <w:proofErr w:type="spellStart"/>
      <w:r>
        <w:rPr>
          <w:rFonts w:ascii="Calibri" w:eastAsia="Times New Roman" w:hAnsi="Calibri" w:cs="Calibri"/>
          <w:szCs w:val="24"/>
        </w:rPr>
        <w:t>s.p</w:t>
      </w:r>
      <w:proofErr w:type="spellEnd"/>
      <w:r>
        <w:rPr>
          <w:rFonts w:ascii="Calibri" w:eastAsia="Times New Roman" w:hAnsi="Calibri" w:cs="Calibri"/>
          <w:szCs w:val="24"/>
        </w:rPr>
        <w:t>.</w:t>
      </w:r>
    </w:p>
    <w:p w14:paraId="7583ED9D" w14:textId="77777777" w:rsidR="00026A9B" w:rsidRDefault="00026A9B" w:rsidP="00026A9B">
      <w:pPr>
        <w:pStyle w:val="Navadensplet"/>
        <w:spacing w:before="0" w:after="0"/>
        <w:jc w:val="both"/>
        <w:rPr>
          <w:rFonts w:ascii="Calibri" w:eastAsia="Times New Roman" w:hAnsi="Calibri" w:cs="Calibri"/>
          <w:szCs w:val="24"/>
        </w:rPr>
      </w:pPr>
    </w:p>
    <w:p w14:paraId="613F881C" w14:textId="77777777" w:rsidR="00026A9B" w:rsidRDefault="00026A9B" w:rsidP="00026A9B">
      <w:pPr>
        <w:pStyle w:val="Navadensplet"/>
        <w:spacing w:before="0" w:after="0"/>
        <w:jc w:val="both"/>
      </w:pPr>
      <w:r>
        <w:rPr>
          <w:rFonts w:ascii="Calibri" w:eastAsia="Times New Roman" w:hAnsi="Calibri" w:cs="Calibri"/>
          <w:szCs w:val="24"/>
        </w:rPr>
        <w:t>Celje, 01.07.2018</w:t>
      </w:r>
    </w:p>
    <w:p w14:paraId="5D557F8C" w14:textId="77777777" w:rsidR="00026A9B" w:rsidRDefault="00026A9B" w:rsidP="00026A9B">
      <w:pPr>
        <w:pStyle w:val="Navadensplet"/>
        <w:spacing w:before="0" w:after="0"/>
        <w:jc w:val="both"/>
      </w:pPr>
    </w:p>
    <w:p w14:paraId="340B14D9" w14:textId="77777777" w:rsidR="00026A9B" w:rsidRDefault="00026A9B" w:rsidP="00026A9B">
      <w:pPr>
        <w:pStyle w:val="Navadensplet"/>
        <w:spacing w:before="0" w:after="0"/>
        <w:jc w:val="both"/>
      </w:pPr>
    </w:p>
    <w:p w14:paraId="282B8D65" w14:textId="77777777" w:rsidR="00026A9B" w:rsidRDefault="00026A9B" w:rsidP="00026A9B">
      <w:pPr>
        <w:pStyle w:val="Navadensplet"/>
        <w:spacing w:before="0" w:after="0"/>
        <w:jc w:val="both"/>
      </w:pPr>
    </w:p>
    <w:sectPr w:rsidR="00026A9B">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EE"/>
    <w:family w:val="auto"/>
    <w:notTrueType/>
    <w:pitch w:val="default"/>
    <w:sig w:usb0="00000007" w:usb1="00000000" w:usb2="00000000" w:usb3="00000000" w:csb0="00000003" w:csb1="00000000"/>
  </w:font>
  <w:font w:name="TrebuchetMS-Italic">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Calibri" w:hint="default"/>
        <w:color w:val="0070C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9B"/>
    <w:rsid w:val="00026A9B"/>
    <w:rsid w:val="002D2A53"/>
    <w:rsid w:val="00392D0E"/>
    <w:rsid w:val="007E3F39"/>
    <w:rsid w:val="00E0481F"/>
    <w:rsid w:val="00F07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5FA0"/>
  <w15:chartTrackingRefBased/>
  <w15:docId w15:val="{DF5DA694-C0F7-45C2-A77C-4B99231F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26A9B"/>
    <w:pPr>
      <w:widowControl w:val="0"/>
      <w:suppressAutoHyphens/>
      <w:spacing w:after="0" w:line="240" w:lineRule="auto"/>
    </w:pPr>
    <w:rPr>
      <w:rFonts w:ascii="Times New Roman" w:eastAsia="Arial Unicode MS" w:hAnsi="Times New Roman"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26A9B"/>
    <w:rPr>
      <w:color w:val="808080"/>
      <w:u w:val="single"/>
    </w:rPr>
  </w:style>
  <w:style w:type="paragraph" w:styleId="Navadensplet">
    <w:name w:val="Normal (Web)"/>
    <w:basedOn w:val="Navaden"/>
    <w:rsid w:val="00026A9B"/>
    <w:pPr>
      <w:spacing w:before="280" w:after="280"/>
    </w:pPr>
  </w:style>
  <w:style w:type="paragraph" w:customStyle="1" w:styleId="navadensplet0">
    <w:name w:val="navadensplet"/>
    <w:basedOn w:val="Navaden"/>
    <w:rsid w:val="00026A9B"/>
    <w:pPr>
      <w:widowControl/>
      <w:suppressAutoHyphens w:val="0"/>
      <w:spacing w:before="100" w:after="100"/>
    </w:pPr>
    <w:rPr>
      <w:rFonts w:eastAsia="Times New Roman"/>
      <w:szCs w:val="24"/>
    </w:rPr>
  </w:style>
  <w:style w:type="paragraph" w:styleId="Brezrazmikov">
    <w:name w:val="No Spacing"/>
    <w:qFormat/>
    <w:rsid w:val="00026A9B"/>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Besedilooblaka">
    <w:name w:val="Balloon Text"/>
    <w:basedOn w:val="Navaden"/>
    <w:link w:val="BesedilooblakaZnak"/>
    <w:uiPriority w:val="99"/>
    <w:semiHidden/>
    <w:unhideWhenUsed/>
    <w:rsid w:val="007E3F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3F39"/>
    <w:rPr>
      <w:rFonts w:ascii="Segoe UI" w:eastAsia="Arial Unicode MS" w:hAnsi="Segoe UI" w:cs="Segoe UI"/>
      <w:sz w:val="18"/>
      <w:szCs w:val="18"/>
      <w:lang w:eastAsia="ar-SA"/>
    </w:rPr>
  </w:style>
  <w:style w:type="character" w:styleId="Pripombasklic">
    <w:name w:val="annotation reference"/>
    <w:basedOn w:val="Privzetapisavaodstavka"/>
    <w:uiPriority w:val="99"/>
    <w:semiHidden/>
    <w:unhideWhenUsed/>
    <w:rsid w:val="007E3F39"/>
    <w:rPr>
      <w:sz w:val="16"/>
      <w:szCs w:val="16"/>
    </w:rPr>
  </w:style>
  <w:style w:type="paragraph" w:styleId="Pripombabesedilo">
    <w:name w:val="annotation text"/>
    <w:basedOn w:val="Navaden"/>
    <w:link w:val="PripombabesediloZnak"/>
    <w:uiPriority w:val="99"/>
    <w:semiHidden/>
    <w:unhideWhenUsed/>
    <w:rsid w:val="007E3F39"/>
    <w:rPr>
      <w:sz w:val="20"/>
    </w:rPr>
  </w:style>
  <w:style w:type="character" w:customStyle="1" w:styleId="PripombabesediloZnak">
    <w:name w:val="Pripomba – besedilo Znak"/>
    <w:basedOn w:val="Privzetapisavaodstavka"/>
    <w:link w:val="Pripombabesedilo"/>
    <w:uiPriority w:val="99"/>
    <w:semiHidden/>
    <w:rsid w:val="007E3F39"/>
    <w:rPr>
      <w:rFonts w:ascii="Times New Roman" w:eastAsia="Arial Unicode MS"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E3F39"/>
    <w:rPr>
      <w:b/>
      <w:bCs/>
    </w:rPr>
  </w:style>
  <w:style w:type="character" w:customStyle="1" w:styleId="ZadevapripombeZnak">
    <w:name w:val="Zadeva pripombe Znak"/>
    <w:basedOn w:val="PripombabesediloZnak"/>
    <w:link w:val="Zadevapripombe"/>
    <w:uiPriority w:val="99"/>
    <w:semiHidden/>
    <w:rsid w:val="007E3F39"/>
    <w:rPr>
      <w:rFonts w:ascii="Times New Roman" w:eastAsia="Arial Unicode MS"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7050700|RS-40|5537|2169|O|" TargetMode="External"/><Relationship Id="rId13" Type="http://schemas.openxmlformats.org/officeDocument/2006/relationships/hyperlink" Target="http://www.iusinfo.si/Objava/Besedilo.aspx?Sopi=0152%20%20%20%20%20%20%20%20%20%20%20%20%20%202004050700|RS-51|6777|2306|O|" TargetMode="External"/><Relationship Id="rId18" Type="http://schemas.openxmlformats.org/officeDocument/2006/relationships/hyperlink" Target="http://www.iusinfo.si/Objava/Besedilo.aspx?Sopi=0152%20%20%20%20%20%20%20%20%20%20%20%20%20%202009103000|RS-86|11581|3804|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usinfo.si/Objava/Besedilo.aspx?Sopi=0152%20%20%20%20%20%20%20%20%20%20%20%20%20%202015032000|RS-19|1985|709|O|" TargetMode="External"/><Relationship Id="rId7" Type="http://schemas.openxmlformats.org/officeDocument/2006/relationships/hyperlink" Target="http://www.iusinfo.si/Objava/Besedilo.aspx?Sopi=0152%20%20%20%20%20%20%20%20%20%20%20%20%20%202006031700|RS-28|2920|1137|O|" TargetMode="External"/><Relationship Id="rId12" Type="http://schemas.openxmlformats.org/officeDocument/2006/relationships/hyperlink" Target="http://www.iusinfo.si/Objava/Besedilo.aspx?Sopi=0152%20%20%20%20%20%20%20%20%20%20%20%20%20%202002121800|RS-110|13152|5391|O|" TargetMode="External"/><Relationship Id="rId17" Type="http://schemas.openxmlformats.org/officeDocument/2006/relationships/hyperlink" Target="http://www.iusinfo.si/Objava/Besedilo.aspx?Sopi=0152%20%20%20%20%20%20%20%20%20%20%20%20%20%202007123100|RS-126|18733|6416|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6110900|RS-114|11833|4831|O|" TargetMode="External"/><Relationship Id="rId20" Type="http://schemas.openxmlformats.org/officeDocument/2006/relationships/hyperlink" Target="http://www.iusinfo.si/Objava/Besedilo.aspx?Sopi=0152%20%20%20%20%20%20%20%20%20%20%20%20%20%202014053000|RS-38|4109|1521|O|" TargetMode="External"/><Relationship Id="rId1" Type="http://schemas.openxmlformats.org/officeDocument/2006/relationships/customXml" Target="../customXml/item1.xml"/><Relationship Id="rId6" Type="http://schemas.openxmlformats.org/officeDocument/2006/relationships/hyperlink" Target="http://www.iusinfo.si/Objava/Besedilo.aspx?Sopi=0152%20%20%20%20%20%20%20%20%20%20%20%20%20%202004040200|RS-32|3802|1404|O|" TargetMode="External"/><Relationship Id="rId11" Type="http://schemas.openxmlformats.org/officeDocument/2006/relationships/hyperlink" Target="http://www.iusinfo.si/Objava/Besedilo.aspx?Sopi=0152%20%20%20%20%20%20%20%20%20%20%20%20%20%201998032800|RS-25|1660|1|P|" TargetMode="External"/><Relationship Id="rId24" Type="http://schemas.openxmlformats.org/officeDocument/2006/relationships/hyperlink" Target="http://www.solis-turizem.si/"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6050500|RS-46|4956|1969|O|" TargetMode="External"/><Relationship Id="rId23" Type="http://schemas.openxmlformats.org/officeDocument/2006/relationships/hyperlink" Target="http://www.iusinfo.si/Objava/Besedilo.aspx?Sopi=0152%20%20%20%20%20%20%20%20%20%20%20%20%20%202018050400|RS-31|4625|1409|O|" TargetMode="External"/><Relationship Id="rId10" Type="http://schemas.openxmlformats.org/officeDocument/2006/relationships/hyperlink" Target="http://www.iusinfo.si/Objava/Besedilo.aspx?Sopi=0152%20%20%20%20%20%20%20%20%20%20%20%20%20%202018032700|RS-20|3007|865|O|" TargetMode="External"/><Relationship Id="rId19" Type="http://schemas.openxmlformats.org/officeDocument/2006/relationships/hyperlink" Target="http://www.iusinfo.si/Objava/Besedilo.aspx?Sopi=0152%20%20%20%20%20%20%20%20%20%20%20%20%20%202011100500|RS-78|10063|3297|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6101400|RS-64|8910|2761|O|" TargetMode="External"/><Relationship Id="rId14" Type="http://schemas.openxmlformats.org/officeDocument/2006/relationships/hyperlink" Target="http://www.iusinfo.si/Objava/Besedilo.aspx?Sopi=0152%20%20%20%20%20%20%20%20%20%20%20%20%20%202004102900|RS-117|14138|4820|O|" TargetMode="External"/><Relationship Id="rId22" Type="http://schemas.openxmlformats.org/officeDocument/2006/relationships/hyperlink" Target="http://www.iusinfo.si/Objava/Besedilo.aspx?Sopi=0152%20%20%20%20%20%20%20%20%20%20%20%20%20%202017100600|RS-55|7061|2517|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BE7FC6-1A95-4D87-819A-6149F05B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3570</Words>
  <Characters>20350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Podgoršek</dc:creator>
  <cp:keywords/>
  <dc:description/>
  <cp:lastModifiedBy>Urška Podgoršek</cp:lastModifiedBy>
  <cp:revision>2</cp:revision>
  <cp:lastPrinted>2018-09-06T14:09:00Z</cp:lastPrinted>
  <dcterms:created xsi:type="dcterms:W3CDTF">2018-09-06T14:07:00Z</dcterms:created>
  <dcterms:modified xsi:type="dcterms:W3CDTF">2018-09-06T14:11:00Z</dcterms:modified>
</cp:coreProperties>
</file>